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3D" w:rsidRDefault="003D6C3D" w:rsidP="003D6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Экспертиза качества медицинской помощи </w:t>
      </w:r>
    </w:p>
    <w:p w:rsidR="003D6C3D" w:rsidRDefault="003D6C3D" w:rsidP="003D6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 (данные извлечены) от «___» ______ (данные извлечены) 2017 г.</w:t>
      </w:r>
    </w:p>
    <w:p w:rsidR="003D6C3D" w:rsidRDefault="003D6C3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CE5" w:rsidRDefault="003D6C3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экспертизы</w:t>
      </w:r>
      <w:r w:rsidR="003256C4">
        <w:rPr>
          <w:rFonts w:ascii="Times New Roman" w:hAnsi="Times New Roman" w:cs="Times New Roman"/>
          <w:b/>
          <w:sz w:val="28"/>
          <w:szCs w:val="28"/>
        </w:rPr>
        <w:t>:</w:t>
      </w:r>
    </w:p>
    <w:p w:rsidR="003D6C3D" w:rsidRPr="001272D5" w:rsidRDefault="003D6C3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3CE5" w:rsidRPr="001272D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провести экспертизу качества медицинской помощи стоматологического профиля, оказанной </w:t>
      </w:r>
      <w:r w:rsidR="003D6C3D">
        <w:rPr>
          <w:rFonts w:ascii="Times New Roman" w:hAnsi="Times New Roman" w:cs="Times New Roman"/>
          <w:sz w:val="28"/>
          <w:szCs w:val="28"/>
        </w:rPr>
        <w:t xml:space="preserve">Пациенту </w:t>
      </w:r>
      <w:r w:rsidR="003E63B9">
        <w:rPr>
          <w:rFonts w:ascii="Times New Roman" w:hAnsi="Times New Roman" w:cs="Times New Roman"/>
          <w:sz w:val="28"/>
          <w:szCs w:val="28"/>
        </w:rPr>
        <w:t>№ 1 (Ф.И.О. извлечено)</w:t>
      </w:r>
      <w:r>
        <w:rPr>
          <w:rFonts w:ascii="Times New Roman" w:hAnsi="Times New Roman" w:cs="Times New Roman"/>
          <w:sz w:val="28"/>
          <w:szCs w:val="28"/>
        </w:rPr>
        <w:t xml:space="preserve"> на базе лечебно-профилактического учреждения ООО </w:t>
      </w:r>
      <w:r w:rsidR="003E63B9">
        <w:rPr>
          <w:rFonts w:ascii="Times New Roman" w:hAnsi="Times New Roman" w:cs="Times New Roman"/>
          <w:sz w:val="28"/>
          <w:szCs w:val="28"/>
        </w:rPr>
        <w:t>(название извлечено)</w:t>
      </w:r>
      <w:r>
        <w:rPr>
          <w:rFonts w:ascii="Times New Roman" w:hAnsi="Times New Roman" w:cs="Times New Roman"/>
          <w:sz w:val="28"/>
          <w:szCs w:val="28"/>
        </w:rPr>
        <w:t xml:space="preserve"> за весь срок действия договора</w:t>
      </w:r>
      <w:r w:rsidR="003E63B9">
        <w:rPr>
          <w:rFonts w:ascii="Times New Roman" w:hAnsi="Times New Roman" w:cs="Times New Roman"/>
          <w:sz w:val="28"/>
          <w:szCs w:val="28"/>
        </w:rPr>
        <w:t xml:space="preserve"> на оказания платных медицинских услуг</w:t>
      </w:r>
      <w:r>
        <w:rPr>
          <w:rFonts w:ascii="Times New Roman" w:hAnsi="Times New Roman" w:cs="Times New Roman"/>
          <w:sz w:val="28"/>
          <w:szCs w:val="28"/>
        </w:rPr>
        <w:t xml:space="preserve"> с 25.01.2016</w:t>
      </w:r>
      <w:r w:rsidR="003E6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3E63B9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выявить документально подтвержденные факты выполнения работ и услуг по анестезиологии и реаниматологии в виде общего обезболивания (наркоза) при проведении хирургических вмешательств по отношению к</w:t>
      </w:r>
      <w:r w:rsidR="003E63B9">
        <w:rPr>
          <w:rFonts w:ascii="Times New Roman" w:hAnsi="Times New Roman" w:cs="Times New Roman"/>
          <w:sz w:val="28"/>
          <w:szCs w:val="28"/>
        </w:rPr>
        <w:t xml:space="preserve"> Пациенту № 1 (Ф.И.О. извлечено).</w:t>
      </w:r>
    </w:p>
    <w:p w:rsidR="003E63B9" w:rsidRDefault="003E63B9" w:rsidP="003E63B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7">
        <w:rPr>
          <w:rFonts w:ascii="Times New Roman" w:hAnsi="Times New Roman" w:cs="Times New Roman"/>
          <w:b/>
          <w:sz w:val="28"/>
          <w:szCs w:val="28"/>
        </w:rPr>
        <w:t>Цели экспертизы:</w:t>
      </w:r>
    </w:p>
    <w:p w:rsidR="003E63B9" w:rsidRDefault="003E63B9" w:rsidP="003E63B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3B9" w:rsidRDefault="003E63B9" w:rsidP="003E63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выявить нарушения при оказании медицинской помощи стоматологического профиля Пациенту № 1 (Ф.И.О. извлечено), в том числе провести оценку своевременности её оказания, правильности выбора методов профилактики, диагностики, лечения и реабилитации, степени достижения запланированного результата;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документы представленные для проведения экспертизы:</w:t>
      </w:r>
    </w:p>
    <w:p w:rsidR="003E63B9" w:rsidRDefault="003E63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Медицинская карта стоматологического больного</w:t>
      </w:r>
      <w:r w:rsidR="003E63B9">
        <w:rPr>
          <w:rFonts w:ascii="Times New Roman" w:hAnsi="Times New Roman" w:cs="Times New Roman"/>
          <w:sz w:val="28"/>
          <w:szCs w:val="28"/>
        </w:rPr>
        <w:t xml:space="preserve"> Пациента № 1 (Ф.И.О. извлечено)</w:t>
      </w:r>
      <w:r>
        <w:rPr>
          <w:rFonts w:ascii="Times New Roman" w:hAnsi="Times New Roman" w:cs="Times New Roman"/>
          <w:sz w:val="28"/>
          <w:szCs w:val="28"/>
        </w:rPr>
        <w:t xml:space="preserve"> по форме ООО</w:t>
      </w:r>
      <w:r w:rsidR="003E63B9">
        <w:rPr>
          <w:rFonts w:ascii="Times New Roman" w:hAnsi="Times New Roman" w:cs="Times New Roman"/>
          <w:sz w:val="28"/>
          <w:szCs w:val="28"/>
        </w:rPr>
        <w:t xml:space="preserve"> (название извлечено);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63B9">
        <w:rPr>
          <w:rFonts w:ascii="Times New Roman" w:hAnsi="Times New Roman" w:cs="Times New Roman"/>
          <w:sz w:val="28"/>
          <w:szCs w:val="28"/>
        </w:rPr>
        <w:t>Жалоба Пациента № 1 (Ф.И.О. извлечено) в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Федеральной службы по надзору в сфере здравоохранения по</w:t>
      </w:r>
      <w:r w:rsidR="003E63B9">
        <w:rPr>
          <w:rFonts w:ascii="Times New Roman" w:hAnsi="Times New Roman" w:cs="Times New Roman"/>
          <w:sz w:val="28"/>
          <w:szCs w:val="28"/>
        </w:rPr>
        <w:t xml:space="preserve"> (название субъекта Российской Федерации извлечено)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3B9">
        <w:rPr>
          <w:rFonts w:ascii="Times New Roman" w:hAnsi="Times New Roman" w:cs="Times New Roman"/>
          <w:sz w:val="28"/>
          <w:szCs w:val="28"/>
        </w:rPr>
        <w:t xml:space="preserve">регистрационный номер (данные извлечены)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E63B9">
        <w:rPr>
          <w:rFonts w:ascii="Times New Roman" w:hAnsi="Times New Roman" w:cs="Times New Roman"/>
          <w:sz w:val="28"/>
          <w:szCs w:val="28"/>
        </w:rPr>
        <w:t>(данные извлечены)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 по выполненным работам за период с 20.01.2016</w:t>
      </w:r>
      <w:r w:rsidR="003E6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20.07.2017</w:t>
      </w:r>
      <w:r w:rsidR="003E6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(</w:t>
      </w:r>
      <w:r w:rsidR="003E63B9">
        <w:rPr>
          <w:rFonts w:ascii="Times New Roman" w:hAnsi="Times New Roman" w:cs="Times New Roman"/>
          <w:sz w:val="28"/>
          <w:szCs w:val="28"/>
        </w:rPr>
        <w:t>Пациента № 1 (Ф.И.О. извлечено)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Медицинская карта стоматологического больного </w:t>
      </w:r>
      <w:r w:rsidR="003E63B9">
        <w:rPr>
          <w:rFonts w:ascii="Times New Roman" w:hAnsi="Times New Roman" w:cs="Times New Roman"/>
          <w:sz w:val="28"/>
          <w:szCs w:val="28"/>
        </w:rPr>
        <w:t xml:space="preserve">Пациента № 1 (Ф.И.О. извлечено) </w:t>
      </w:r>
      <w:r>
        <w:rPr>
          <w:rFonts w:ascii="Times New Roman" w:hAnsi="Times New Roman" w:cs="Times New Roman"/>
          <w:sz w:val="28"/>
          <w:szCs w:val="28"/>
        </w:rPr>
        <w:t>по форме ООО</w:t>
      </w:r>
      <w:r w:rsidR="003E63B9">
        <w:rPr>
          <w:rFonts w:ascii="Times New Roman" w:hAnsi="Times New Roman" w:cs="Times New Roman"/>
          <w:sz w:val="28"/>
          <w:szCs w:val="28"/>
        </w:rPr>
        <w:t xml:space="preserve"> (название извлечено)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Медицинская карта стоматологического больного</w:t>
      </w:r>
      <w:r w:rsidR="003E63B9">
        <w:rPr>
          <w:rFonts w:ascii="Times New Roman" w:hAnsi="Times New Roman" w:cs="Times New Roman"/>
          <w:sz w:val="28"/>
          <w:szCs w:val="28"/>
        </w:rPr>
        <w:t xml:space="preserve"> Пациента № 2 (Ф.И.О. извлечено)</w:t>
      </w:r>
      <w:r>
        <w:rPr>
          <w:rFonts w:ascii="Times New Roman" w:hAnsi="Times New Roman" w:cs="Times New Roman"/>
          <w:sz w:val="28"/>
          <w:szCs w:val="28"/>
        </w:rPr>
        <w:t xml:space="preserve"> (договор возмездного оказания медицинских (стоматологических) услуг от 11.04.2017</w:t>
      </w:r>
      <w:r w:rsidR="003E6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г.) по форме ООО </w:t>
      </w:r>
      <w:r w:rsidR="003E63B9">
        <w:rPr>
          <w:rFonts w:ascii="Times New Roman" w:hAnsi="Times New Roman" w:cs="Times New Roman"/>
          <w:sz w:val="28"/>
          <w:szCs w:val="28"/>
        </w:rPr>
        <w:t>(название извлечено)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Медицинская карта стоматологического больного </w:t>
      </w:r>
      <w:r w:rsidR="003E63B9">
        <w:rPr>
          <w:rFonts w:ascii="Times New Roman" w:hAnsi="Times New Roman" w:cs="Times New Roman"/>
          <w:sz w:val="28"/>
          <w:szCs w:val="28"/>
        </w:rPr>
        <w:t xml:space="preserve">Пациента № 3 (Ф.И.О. извлечено) </w:t>
      </w:r>
      <w:r>
        <w:rPr>
          <w:rFonts w:ascii="Times New Roman" w:hAnsi="Times New Roman" w:cs="Times New Roman"/>
          <w:sz w:val="28"/>
          <w:szCs w:val="28"/>
        </w:rPr>
        <w:t>(договор возмездного оказания медицинских (стоматологических) услуг от 02.05.2017</w:t>
      </w:r>
      <w:r w:rsidR="00731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 по форме ООО</w:t>
      </w:r>
      <w:r w:rsidR="00731B1E">
        <w:rPr>
          <w:rFonts w:ascii="Times New Roman" w:hAnsi="Times New Roman" w:cs="Times New Roman"/>
          <w:sz w:val="28"/>
          <w:szCs w:val="28"/>
        </w:rPr>
        <w:t xml:space="preserve"> (название извлечено)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Медицинская карта стоматологического больного </w:t>
      </w:r>
      <w:r w:rsidR="00731B1E">
        <w:rPr>
          <w:rFonts w:ascii="Times New Roman" w:hAnsi="Times New Roman" w:cs="Times New Roman"/>
          <w:sz w:val="28"/>
          <w:szCs w:val="28"/>
        </w:rPr>
        <w:t xml:space="preserve">Пациента № 4 (Ф.И.О. извлечено) </w:t>
      </w:r>
      <w:r>
        <w:rPr>
          <w:rFonts w:ascii="Times New Roman" w:hAnsi="Times New Roman" w:cs="Times New Roman"/>
          <w:sz w:val="28"/>
          <w:szCs w:val="28"/>
        </w:rPr>
        <w:t>(договор возмездного оказания медицинских (стоматологических) услуг от 02.02.2017</w:t>
      </w:r>
      <w:r w:rsidR="00731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 по форме ООО</w:t>
      </w:r>
      <w:r w:rsidR="00731B1E">
        <w:rPr>
          <w:rFonts w:ascii="Times New Roman" w:hAnsi="Times New Roman" w:cs="Times New Roman"/>
          <w:sz w:val="28"/>
          <w:szCs w:val="28"/>
        </w:rPr>
        <w:t xml:space="preserve"> (название извлечено)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Медицинская карта стоматологического больного</w:t>
      </w:r>
      <w:r w:rsidR="00731B1E">
        <w:rPr>
          <w:rFonts w:ascii="Times New Roman" w:hAnsi="Times New Roman" w:cs="Times New Roman"/>
          <w:sz w:val="28"/>
          <w:szCs w:val="28"/>
        </w:rPr>
        <w:t xml:space="preserve"> Пациента № 5 (Ф.И.О. извлечено) </w:t>
      </w:r>
      <w:r>
        <w:rPr>
          <w:rFonts w:ascii="Times New Roman" w:hAnsi="Times New Roman" w:cs="Times New Roman"/>
          <w:sz w:val="28"/>
          <w:szCs w:val="28"/>
        </w:rPr>
        <w:t>(договор возмездного оказания медицинских (стоматологических) услуг от 07.07.2017</w:t>
      </w:r>
      <w:r w:rsidR="00731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 по форме ООО</w:t>
      </w:r>
      <w:r w:rsidR="00731B1E">
        <w:rPr>
          <w:rFonts w:ascii="Times New Roman" w:hAnsi="Times New Roman" w:cs="Times New Roman"/>
          <w:sz w:val="28"/>
          <w:szCs w:val="28"/>
        </w:rPr>
        <w:t xml:space="preserve"> (название извлечено)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Медицинская карта стоматологического больного</w:t>
      </w:r>
      <w:r w:rsidR="00731B1E" w:rsidRPr="00731B1E">
        <w:rPr>
          <w:rFonts w:ascii="Times New Roman" w:hAnsi="Times New Roman" w:cs="Times New Roman"/>
          <w:sz w:val="28"/>
          <w:szCs w:val="28"/>
        </w:rPr>
        <w:t xml:space="preserve"> </w:t>
      </w:r>
      <w:r w:rsidR="00731B1E">
        <w:rPr>
          <w:rFonts w:ascii="Times New Roman" w:hAnsi="Times New Roman" w:cs="Times New Roman"/>
          <w:sz w:val="28"/>
          <w:szCs w:val="28"/>
        </w:rPr>
        <w:t xml:space="preserve">Пациента № 6 (Ф.И.О. извлечено) </w:t>
      </w:r>
      <w:r>
        <w:rPr>
          <w:rFonts w:ascii="Times New Roman" w:hAnsi="Times New Roman" w:cs="Times New Roman"/>
          <w:sz w:val="28"/>
          <w:szCs w:val="28"/>
        </w:rPr>
        <w:t>(договор возмездного оказания медицинских (стоматологических) услуг от 06.07.2017</w:t>
      </w:r>
      <w:r w:rsidR="00731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 по форме ООО</w:t>
      </w:r>
      <w:r w:rsidR="00731B1E">
        <w:rPr>
          <w:rFonts w:ascii="Times New Roman" w:hAnsi="Times New Roman" w:cs="Times New Roman"/>
          <w:sz w:val="28"/>
          <w:szCs w:val="28"/>
        </w:rPr>
        <w:t xml:space="preserve"> (название извлечено)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Медицинская карта стоматологического больного </w:t>
      </w:r>
      <w:r w:rsidR="00731B1E">
        <w:rPr>
          <w:rFonts w:ascii="Times New Roman" w:hAnsi="Times New Roman" w:cs="Times New Roman"/>
          <w:sz w:val="28"/>
          <w:szCs w:val="28"/>
        </w:rPr>
        <w:t xml:space="preserve">Пациента № 7 (Ф.И.О. извлечено) </w:t>
      </w:r>
      <w:r>
        <w:rPr>
          <w:rFonts w:ascii="Times New Roman" w:hAnsi="Times New Roman" w:cs="Times New Roman"/>
          <w:sz w:val="28"/>
          <w:szCs w:val="28"/>
        </w:rPr>
        <w:t>(договор возмездного оказания медицинских (стоматологических) услуг от 15.06.2017</w:t>
      </w:r>
      <w:r w:rsidR="00731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 по форме ООО</w:t>
      </w:r>
      <w:r w:rsidR="00731B1E">
        <w:rPr>
          <w:rFonts w:ascii="Times New Roman" w:hAnsi="Times New Roman" w:cs="Times New Roman"/>
          <w:sz w:val="28"/>
          <w:szCs w:val="28"/>
        </w:rPr>
        <w:t xml:space="preserve"> (название извлечено)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Медицинская карта стоматологического больного</w:t>
      </w:r>
      <w:r w:rsidR="00731B1E">
        <w:rPr>
          <w:rFonts w:ascii="Times New Roman" w:hAnsi="Times New Roman" w:cs="Times New Roman"/>
          <w:sz w:val="28"/>
          <w:szCs w:val="28"/>
        </w:rPr>
        <w:t xml:space="preserve"> Пациента № 8 (Ф.И.О. извлечено) </w:t>
      </w:r>
      <w:r>
        <w:rPr>
          <w:rFonts w:ascii="Times New Roman" w:hAnsi="Times New Roman" w:cs="Times New Roman"/>
          <w:sz w:val="28"/>
          <w:szCs w:val="28"/>
        </w:rPr>
        <w:t>(договор возмездного оказания медицинских (стоматологических) услуг от 23.05.2017</w:t>
      </w:r>
      <w:r w:rsidR="00731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 по форме ООО</w:t>
      </w:r>
      <w:r w:rsidR="00731B1E">
        <w:rPr>
          <w:rFonts w:ascii="Times New Roman" w:hAnsi="Times New Roman" w:cs="Times New Roman"/>
          <w:sz w:val="28"/>
          <w:szCs w:val="28"/>
        </w:rPr>
        <w:t xml:space="preserve"> (название извлечено)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Акт по выполненным работам за период с 24.11.2016</w:t>
      </w:r>
      <w:r w:rsidR="00731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20.07.2017</w:t>
      </w:r>
      <w:r w:rsidR="00731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(</w:t>
      </w:r>
      <w:r w:rsidR="009C5051">
        <w:rPr>
          <w:rFonts w:ascii="Times New Roman" w:hAnsi="Times New Roman" w:cs="Times New Roman"/>
          <w:sz w:val="28"/>
          <w:szCs w:val="28"/>
        </w:rPr>
        <w:t xml:space="preserve">Пациент № </w:t>
      </w:r>
      <w:r w:rsidR="00681F3B">
        <w:rPr>
          <w:rFonts w:ascii="Times New Roman" w:hAnsi="Times New Roman" w:cs="Times New Roman"/>
          <w:sz w:val="28"/>
          <w:szCs w:val="28"/>
        </w:rPr>
        <w:t>2</w:t>
      </w:r>
      <w:r w:rsidR="009C5051">
        <w:rPr>
          <w:rFonts w:ascii="Times New Roman" w:hAnsi="Times New Roman" w:cs="Times New Roman"/>
          <w:sz w:val="28"/>
          <w:szCs w:val="28"/>
        </w:rPr>
        <w:t xml:space="preserve"> (Ф.И.О. извлечено)</w:t>
      </w:r>
      <w:r w:rsidR="00681F3B">
        <w:rPr>
          <w:rFonts w:ascii="Times New Roman" w:hAnsi="Times New Roman" w:cs="Times New Roman"/>
          <w:sz w:val="28"/>
          <w:szCs w:val="28"/>
        </w:rPr>
        <w:t>;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Акт по выполненным работам за период с 25.05.2017</w:t>
      </w:r>
      <w:r w:rsidR="0068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20.07.2017</w:t>
      </w:r>
      <w:r w:rsidR="0068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(</w:t>
      </w:r>
      <w:r w:rsidR="00681F3B">
        <w:rPr>
          <w:rFonts w:ascii="Times New Roman" w:hAnsi="Times New Roman" w:cs="Times New Roman"/>
          <w:sz w:val="28"/>
          <w:szCs w:val="28"/>
        </w:rPr>
        <w:t>Пациент № 3 (Ф.И.О. извлечено)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Акт по выполненным работам за период с 28.04.2017</w:t>
      </w:r>
      <w:r w:rsidR="0068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20.07.2017</w:t>
      </w:r>
      <w:r w:rsidR="0068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(</w:t>
      </w:r>
      <w:r w:rsidR="00681F3B">
        <w:rPr>
          <w:rFonts w:ascii="Times New Roman" w:hAnsi="Times New Roman" w:cs="Times New Roman"/>
          <w:sz w:val="28"/>
          <w:szCs w:val="28"/>
        </w:rPr>
        <w:t>Пациент № 4 (Ф.И.О. извлечено)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Акт по выполненным работам за период с 06.04.2017</w:t>
      </w:r>
      <w:r w:rsidR="0068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20.07.2017</w:t>
      </w:r>
      <w:r w:rsidR="0068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(</w:t>
      </w:r>
      <w:r w:rsidR="00681F3B">
        <w:rPr>
          <w:rFonts w:ascii="Times New Roman" w:hAnsi="Times New Roman" w:cs="Times New Roman"/>
          <w:sz w:val="28"/>
          <w:szCs w:val="28"/>
        </w:rPr>
        <w:t>Пациент № 5 (Ф.И.О. извлечено)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Акт по выполненным работам за период с 26.04.2017</w:t>
      </w:r>
      <w:r w:rsidR="0068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20.07.2017</w:t>
      </w:r>
      <w:r w:rsidR="0068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(</w:t>
      </w:r>
      <w:r w:rsidR="00681F3B">
        <w:rPr>
          <w:rFonts w:ascii="Times New Roman" w:hAnsi="Times New Roman" w:cs="Times New Roman"/>
          <w:sz w:val="28"/>
          <w:szCs w:val="28"/>
        </w:rPr>
        <w:t>Пациент № 6 (Ф.И.О. извлечено)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Акт по выполненным работам за период с 17.02.2017</w:t>
      </w:r>
      <w:r w:rsidR="0068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20.07.2017</w:t>
      </w:r>
      <w:r w:rsidR="0068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(</w:t>
      </w:r>
      <w:r w:rsidR="00681F3B">
        <w:rPr>
          <w:rFonts w:ascii="Times New Roman" w:hAnsi="Times New Roman" w:cs="Times New Roman"/>
          <w:sz w:val="28"/>
          <w:szCs w:val="28"/>
        </w:rPr>
        <w:t>Пациент № 7 (Ф.И.О. извлечено)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Акт по выполненным работам за период с 20.06.2017</w:t>
      </w:r>
      <w:r w:rsidR="0068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20.07.2017</w:t>
      </w:r>
      <w:r w:rsidR="0068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(</w:t>
      </w:r>
      <w:r w:rsidR="00681F3B">
        <w:rPr>
          <w:rFonts w:ascii="Times New Roman" w:hAnsi="Times New Roman" w:cs="Times New Roman"/>
          <w:sz w:val="28"/>
          <w:szCs w:val="28"/>
        </w:rPr>
        <w:t>Пациент № 8 (Ф.И.О. извлечено)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CE5" w:rsidRDefault="00553CE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3CE5" w:rsidRPr="00681F3B" w:rsidRDefault="00681F3B" w:rsidP="00681F3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F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1F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6C4" w:rsidRPr="00681F3B">
        <w:rPr>
          <w:rFonts w:ascii="Times New Roman" w:hAnsi="Times New Roman" w:cs="Times New Roman"/>
          <w:b/>
          <w:sz w:val="28"/>
          <w:szCs w:val="28"/>
        </w:rPr>
        <w:t xml:space="preserve">Экспертиза качества медицинской помощи стоматологического профиля, оказанной </w:t>
      </w:r>
      <w:r w:rsidRPr="00681F3B">
        <w:rPr>
          <w:rFonts w:ascii="Times New Roman" w:hAnsi="Times New Roman" w:cs="Times New Roman"/>
          <w:b/>
          <w:sz w:val="28"/>
          <w:szCs w:val="28"/>
        </w:rPr>
        <w:t>Пациенту № 1 (Ф.И.О. извлечено)</w:t>
      </w:r>
    </w:p>
    <w:p w:rsidR="00681F3B" w:rsidRDefault="00681F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81F3B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64 Федерального закона от 21.11.2011 г. </w:t>
      </w:r>
    </w:p>
    <w:p w:rsidR="00553CE5" w:rsidRDefault="003256C4" w:rsidP="00681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323-ФЗ «Об основах охраны здоровья граждан в Российской Федерации» (далее - Федеральный закон от 21.11.2011 г. № 323-ФЗ),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качества медицинской помощи (далее – экспертиза качества) будет проведена путем проверки (оценки) соответствия оказанной</w:t>
      </w:r>
      <w:r w:rsidR="00681F3B">
        <w:rPr>
          <w:rFonts w:ascii="Times New Roman" w:hAnsi="Times New Roman" w:cs="Times New Roman"/>
          <w:sz w:val="28"/>
          <w:szCs w:val="28"/>
        </w:rPr>
        <w:t xml:space="preserve"> Пациенту № 1 (Ф.И.О. извлечено)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помощи стоматологического профиля критериям оценки качества медицинской помощи, утверждаемым Министерством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здравоохранения Российской Федерации в соответствии с частью 2 статьи 64 Федерального закона от 21 ноября 2011 г. № 323-ФЗ.</w:t>
      </w:r>
    </w:p>
    <w:p w:rsidR="00681F3B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проведения экспертизы качества, действующими являются критерии оценки качества медицинской помощи, утвержденные Приказом Министерства здравоохранения Российской Федерации от 10.05.2017</w:t>
      </w:r>
      <w:r w:rsidR="00681F3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203н «Об утверждении критериев оценки качества медицинской помощи» (далее - Приказ Министерства здравоохранения Российской Федерации от 10.05.2017 г. </w:t>
      </w:r>
    </w:p>
    <w:p w:rsidR="00681F3B" w:rsidRDefault="003256C4" w:rsidP="00681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203н). Пунктом 1.1 Приложения к Приказу Министерства здравоохранения Российской Федерации от 10.05.2017 г. № 203н установлено, что критерии оценки качества медицинской помощи (далее - критерии качества) применяются при оказании медицинской помощи в медицинских и иных организациях, осуществляющих медицинскую деятельность, имеющих лицензию на медицинскую деятельность, полученную в порядке, установленном законодательством Российской Федерации. Согласно пункта 1.3 Приложения к Приказу Министерства здравоохранения Российской Федерации от 10.05.2017 г. </w:t>
      </w:r>
    </w:p>
    <w:p w:rsidR="00553CE5" w:rsidRDefault="003256C4" w:rsidP="00681F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203н, критерии качества применяются по группам заболеваний (состояний) и по условиям оказания медицинской помощи (в амбулаторных условиях, в условиях дневного стационара и стационарных условиях).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Приказу Министерства здравоохранения Российской Федерации от 10.05.2017 г. № 203н с критериями качества по группам заболеваний (состояний) не содержит стоматологических нозологических единиц, а весь объем медицинской помощи стоматологического профиля оказывался </w:t>
      </w:r>
      <w:r w:rsidR="00681F3B">
        <w:rPr>
          <w:rFonts w:ascii="Times New Roman" w:hAnsi="Times New Roman" w:cs="Times New Roman"/>
          <w:sz w:val="28"/>
          <w:szCs w:val="28"/>
        </w:rPr>
        <w:t xml:space="preserve">Пациенту № 1 (Ф.И.О. извлечено) </w:t>
      </w:r>
      <w:r>
        <w:rPr>
          <w:rFonts w:ascii="Times New Roman" w:hAnsi="Times New Roman" w:cs="Times New Roman"/>
          <w:sz w:val="28"/>
          <w:szCs w:val="28"/>
        </w:rPr>
        <w:t xml:space="preserve">в амбулаторных условиях, поэтому при экспертизе качества будут применяться только критерии качества по условиям оказания медицинской помощи, предусмотренные пунктом 2.1 Приложения. </w:t>
      </w:r>
    </w:p>
    <w:p w:rsidR="00553CE5" w:rsidRDefault="00553CE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CE5" w:rsidRDefault="003256C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соответствия оказанной Пациент</w:t>
      </w:r>
      <w:r w:rsidR="00681F3B">
        <w:rPr>
          <w:rFonts w:ascii="Times New Roman" w:hAnsi="Times New Roman" w:cs="Times New Roman"/>
          <w:b/>
          <w:sz w:val="28"/>
          <w:szCs w:val="28"/>
        </w:rPr>
        <w:t>у № 1 (Ф.И.О. извлечено)</w:t>
      </w:r>
    </w:p>
    <w:p w:rsidR="00553CE5" w:rsidRDefault="003256C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медицинской помощи стоматологического профиля </w:t>
      </w:r>
    </w:p>
    <w:p w:rsidR="00553CE5" w:rsidRDefault="003256C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25.01.2016</w:t>
      </w:r>
      <w:r w:rsidR="00681F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по 18.05.2017</w:t>
      </w:r>
      <w:r w:rsidR="00681F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критериям качества</w:t>
      </w:r>
    </w:p>
    <w:p w:rsidR="00553CE5" w:rsidRDefault="00553CE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CE5" w:rsidRDefault="003256C4">
      <w:pPr>
        <w:pStyle w:val="ConsPlusNormal"/>
        <w:ind w:firstLine="540"/>
      </w:pPr>
      <w:r>
        <w:t>Частью 1 статьи 37 Федерального з</w:t>
      </w:r>
      <w:r w:rsidR="00D77E01">
        <w:t xml:space="preserve">акона от 21.11.2011 г. № 323-ФЗ </w:t>
      </w:r>
      <w:r w:rsidR="005F04C5">
        <w:t>предусмотрено</w:t>
      </w:r>
      <w:r w:rsidR="00D77E01">
        <w:t>, что</w:t>
      </w:r>
      <w:r>
        <w:t xml:space="preserve"> медицинская помощь должна организовываться и оказываться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 В соответствии с пунктом 2 части 1 статьи 79 Федерального закона от 21.11.2011 г. № 323-ФЗ, медицинская организация обязана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помощи, и на основе стандартов медицинской помощи. Согласно пунктов 11 и 12 части 1 статьи 79 Федерального закона от </w:t>
      </w:r>
      <w:r>
        <w:lastRenderedPageBreak/>
        <w:t xml:space="preserve">21.11.2011 г. № 323-ФЗ, медицинская организация обязана вести медицинскую документацию в установленном порядке и обеспечивать учет и хранение медицинской документации. Подпунктом 12 пункта 14 Приложения № 1 к Порядку оказания медицинской помощи взрослому населению при стоматологических заболеваниях, утвержденному приказом Министерства здравоохранения и социального развития Российской Федерации от 07.12.2011 г. № 1496н, к функциям стоматологической поликлиники отнесена обязанность по ведению учетной и отчетной медицинской документации. </w:t>
      </w:r>
    </w:p>
    <w:p w:rsidR="00553CE5" w:rsidRDefault="003256C4">
      <w:pPr>
        <w:pStyle w:val="ConsPlusNormal"/>
        <w:ind w:firstLine="540"/>
      </w:pPr>
      <w:r>
        <w:t xml:space="preserve">Для экспертизы качества представлена медицинская карта стоматологического больного </w:t>
      </w:r>
      <w:r w:rsidR="00681F3B">
        <w:t xml:space="preserve">Пациента № 1 (Ф.И.О. извлечено) </w:t>
      </w:r>
      <w:r>
        <w:t>(далее – амбулаторная карта), оформленная ООО</w:t>
      </w:r>
      <w:r w:rsidR="003614E2">
        <w:t xml:space="preserve"> (название извлечено), </w:t>
      </w:r>
      <w:r>
        <w:t xml:space="preserve">на титульном листе которой указано, что она соответствует форме № 043/у. </w:t>
      </w:r>
    </w:p>
    <w:p w:rsidR="00553CE5" w:rsidRDefault="003256C4">
      <w:pPr>
        <w:pStyle w:val="ConsPlusNormal"/>
        <w:ind w:firstLine="540"/>
      </w:pPr>
      <w:r>
        <w:t>Форма медицинской карты стоматологического больного 043/у была утверждена Приказом Минздрава СССР от 04.10.1980 г. № 1030 «Об утверждении форм первичной медицинской документации учреждений здравоохранения» (далее - Приказ Минздрава СССР от 04.10.1980 г. № 1030), однако данный приказ утратил силу в связи с изданием Приказа Минздрава СССР от 05.10.1988 г. № 750. В настоящее время отсутствует единая утверждённая Министерством здравоохранения Российской Федерации форма медицинской карты стоматологического больного. Письмом Минздравсоцразвития России от 30.11.2009 г. № 14-6/242888 «О правомочности действия приказа Минздрава СССР от 04.10.1980 г. № 1030» медицинским организациям стоматологического профиля рекомендовано до момента издания нового альбома образцов учетных форм использовать форму медицинской карты стоматологического больного 043/у, утвержденную Приказом Минздрава СССР от 04.10.1980 г. № 1030.</w:t>
      </w:r>
    </w:p>
    <w:p w:rsidR="00553CE5" w:rsidRDefault="00553CE5">
      <w:pPr>
        <w:pStyle w:val="ConsPlusNormal"/>
        <w:ind w:firstLine="540"/>
      </w:pPr>
    </w:p>
    <w:p w:rsidR="003614E2" w:rsidRDefault="003256C4">
      <w:pPr>
        <w:pStyle w:val="ConsPlusNormal"/>
        <w:ind w:firstLine="540"/>
        <w:rPr>
          <w:b/>
        </w:rPr>
      </w:pPr>
      <w:r>
        <w:rPr>
          <w:b/>
        </w:rPr>
        <w:t xml:space="preserve">При анализе амбулаторной карты </w:t>
      </w:r>
      <w:r w:rsidR="003614E2">
        <w:rPr>
          <w:b/>
        </w:rPr>
        <w:t>Пациента № 1 (Ф.И.О. извлечено)</w:t>
      </w:r>
      <w:r>
        <w:rPr>
          <w:b/>
        </w:rPr>
        <w:t xml:space="preserve"> установлено: </w:t>
      </w:r>
    </w:p>
    <w:p w:rsidR="00553CE5" w:rsidRDefault="003256C4">
      <w:pPr>
        <w:pStyle w:val="ConsPlusNormal"/>
        <w:ind w:firstLine="540"/>
      </w:pPr>
      <w:r>
        <w:t xml:space="preserve"> </w:t>
      </w:r>
    </w:p>
    <w:p w:rsidR="00553CE5" w:rsidRDefault="003256C4">
      <w:pPr>
        <w:pStyle w:val="ConsPlusNormal"/>
        <w:ind w:firstLine="540"/>
      </w:pPr>
      <w:r>
        <w:t xml:space="preserve">1. Амбулаторная карта </w:t>
      </w:r>
      <w:bookmarkStart w:id="0" w:name="_Hlk505757040"/>
      <w:r w:rsidR="003614E2">
        <w:t>Пациента № 1 (Ф.И.О. извлечено)</w:t>
      </w:r>
      <w:r>
        <w:t xml:space="preserve"> </w:t>
      </w:r>
      <w:bookmarkEnd w:id="0"/>
      <w:r>
        <w:t xml:space="preserve">не соответствует форме 043/у, в ней отсутствуют обязательные разделы, предусмотренные формой, а именно: диагноз, данные объективного исследования, внешний осмотр; данные рентгеновских, лабораторных исследований; результаты лечения (эпикриз); наставления; план обследования; план лечения; консультации. Схема зубной формулы амбулаторной карты </w:t>
      </w:r>
      <w:r w:rsidR="003614E2">
        <w:t xml:space="preserve">Пациента № 1 (Ф.И.О. извлечено) </w:t>
      </w:r>
      <w:r>
        <w:t>не соответствует схеме, предусмотренной формой 043/у.</w:t>
      </w:r>
    </w:p>
    <w:p w:rsidR="00553CE5" w:rsidRDefault="003256C4">
      <w:pPr>
        <w:pStyle w:val="ConsPlusNormal"/>
        <w:ind w:firstLine="540"/>
      </w:pPr>
      <w:r>
        <w:t>2. В нарушение критерия качества, предусмотренного подпунктом «а» пункта 2.1 Приложения к Приказу Министерства здравоохранения Российской Федерации от 10.05.2017 г. № 203н, в амбулаторной карте</w:t>
      </w:r>
      <w:r w:rsidR="003614E2">
        <w:t xml:space="preserve"> Пациента № 1 (Ф.И.О. извлечено) </w:t>
      </w:r>
      <w:r>
        <w:t xml:space="preserve"> не заполнены следующие разделы: номер амбулаторной карты, дата оформления амбулаторной карты, адрес проживания, жалобы, перенесенные и сопутствующие заболевания, развитие настоящего заболевания, прикус, состояние слизистой оболочки полости рта, десен, альвеолярных отростков и неба, а также отсутствует регистрация в зубной формуле результатов осмотра полости рта и описание состояния зубов.               </w:t>
      </w:r>
    </w:p>
    <w:p w:rsidR="00553CE5" w:rsidRDefault="003256C4">
      <w:pPr>
        <w:pStyle w:val="ConsPlusNormal"/>
        <w:ind w:firstLine="540"/>
      </w:pPr>
      <w:r>
        <w:lastRenderedPageBreak/>
        <w:t>В нарушение критерия качества, предусмотренного подпунктом «а» пункта 2.1 Приложения к Приказу Министерства здравоохранения Российской Федерации от 10.05.2017 г. № 203н, в амбулаторной карте</w:t>
      </w:r>
      <w:r w:rsidR="003614E2">
        <w:t xml:space="preserve"> Пациента № 1 (Ф.И.О. извлечено) </w:t>
      </w:r>
      <w:r>
        <w:t xml:space="preserve"> отсутствует подписанное ей и медицинским работником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по форме, утвержденной Приказом Министерства здравоохранения Российской Федерации от 20.12.2012</w:t>
      </w:r>
      <w:r w:rsidR="003614E2">
        <w:t xml:space="preserve"> г.</w:t>
      </w:r>
      <w:r>
        <w:t xml:space="preserve">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 (далее – Приказ Министерства здравоохранения Российской Федерации от 20.12.2012</w:t>
      </w:r>
      <w:r w:rsidR="003614E2">
        <w:t xml:space="preserve"> г.</w:t>
      </w:r>
      <w:r>
        <w:t xml:space="preserve"> № 1177н). 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сравнительной оценки были изучены другие медицинские карты стоматологического больного ООО</w:t>
      </w:r>
      <w:r w:rsidR="003614E2">
        <w:rPr>
          <w:rFonts w:ascii="Times New Roman" w:hAnsi="Times New Roman" w:cs="Times New Roman"/>
          <w:sz w:val="28"/>
          <w:szCs w:val="28"/>
        </w:rPr>
        <w:t xml:space="preserve"> (название извлечено)</w:t>
      </w:r>
      <w:r>
        <w:rPr>
          <w:rFonts w:ascii="Times New Roman" w:hAnsi="Times New Roman" w:cs="Times New Roman"/>
          <w:sz w:val="28"/>
          <w:szCs w:val="28"/>
        </w:rPr>
        <w:t xml:space="preserve"> (далее – амбулаторные карты) следующих пациентов: </w:t>
      </w:r>
      <w:r w:rsidR="003614E2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3614E2">
        <w:rPr>
          <w:rFonts w:ascii="Times New Roman" w:hAnsi="Times New Roman" w:cs="Times New Roman"/>
          <w:sz w:val="28"/>
          <w:szCs w:val="28"/>
        </w:rPr>
        <w:t>2</w:t>
      </w:r>
      <w:r w:rsidR="003614E2" w:rsidRPr="003614E2">
        <w:rPr>
          <w:rFonts w:ascii="Times New Roman" w:hAnsi="Times New Roman" w:cs="Times New Roman"/>
          <w:sz w:val="28"/>
          <w:szCs w:val="28"/>
        </w:rPr>
        <w:t xml:space="preserve"> (Ф.И.О. извлечено) </w:t>
      </w:r>
      <w:r>
        <w:rPr>
          <w:rFonts w:ascii="Times New Roman" w:hAnsi="Times New Roman" w:cs="Times New Roman"/>
          <w:sz w:val="28"/>
          <w:szCs w:val="28"/>
        </w:rPr>
        <w:t>(договор возмездного оказания медицинских (стоматологических) услуг от 11.04.2017</w:t>
      </w:r>
      <w:r w:rsidR="00361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г.), </w:t>
      </w:r>
      <w:r w:rsidR="003614E2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3614E2">
        <w:rPr>
          <w:rFonts w:ascii="Times New Roman" w:hAnsi="Times New Roman" w:cs="Times New Roman"/>
          <w:sz w:val="28"/>
          <w:szCs w:val="28"/>
        </w:rPr>
        <w:t>3</w:t>
      </w:r>
      <w:r w:rsidR="003614E2" w:rsidRPr="003614E2">
        <w:rPr>
          <w:rFonts w:ascii="Times New Roman" w:hAnsi="Times New Roman" w:cs="Times New Roman"/>
          <w:sz w:val="28"/>
          <w:szCs w:val="28"/>
        </w:rPr>
        <w:t xml:space="preserve"> (Ф.И.О. извлечено) </w:t>
      </w:r>
      <w:r w:rsidR="003614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договор возмездного оказания медицинских (стоматологических) услуг от 02.05.2017</w:t>
      </w:r>
      <w:r w:rsidR="00361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г.),</w:t>
      </w:r>
      <w:r w:rsidR="003614E2">
        <w:rPr>
          <w:rFonts w:ascii="Times New Roman" w:hAnsi="Times New Roman" w:cs="Times New Roman"/>
          <w:sz w:val="28"/>
          <w:szCs w:val="28"/>
        </w:rPr>
        <w:t xml:space="preserve"> </w:t>
      </w:r>
      <w:r w:rsidR="003614E2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3614E2">
        <w:rPr>
          <w:rFonts w:ascii="Times New Roman" w:hAnsi="Times New Roman" w:cs="Times New Roman"/>
          <w:sz w:val="28"/>
          <w:szCs w:val="28"/>
        </w:rPr>
        <w:t>4</w:t>
      </w:r>
      <w:r w:rsidR="003614E2" w:rsidRPr="003614E2">
        <w:rPr>
          <w:rFonts w:ascii="Times New Roman" w:hAnsi="Times New Roman" w:cs="Times New Roman"/>
          <w:sz w:val="28"/>
          <w:szCs w:val="28"/>
        </w:rPr>
        <w:t xml:space="preserve"> (Ф.И.О. извлечено) </w:t>
      </w:r>
      <w:r>
        <w:rPr>
          <w:rFonts w:ascii="Times New Roman" w:hAnsi="Times New Roman" w:cs="Times New Roman"/>
          <w:sz w:val="28"/>
          <w:szCs w:val="28"/>
        </w:rPr>
        <w:t xml:space="preserve"> (договор возмездного оказания медицинских (стоматологических) услуг от 02.02.2017</w:t>
      </w:r>
      <w:r w:rsidR="00361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г.), </w:t>
      </w:r>
      <w:r w:rsidR="003614E2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3614E2">
        <w:rPr>
          <w:rFonts w:ascii="Times New Roman" w:hAnsi="Times New Roman" w:cs="Times New Roman"/>
          <w:sz w:val="28"/>
          <w:szCs w:val="28"/>
        </w:rPr>
        <w:t>5</w:t>
      </w:r>
      <w:r w:rsidR="003614E2" w:rsidRPr="003614E2">
        <w:rPr>
          <w:rFonts w:ascii="Times New Roman" w:hAnsi="Times New Roman" w:cs="Times New Roman"/>
          <w:sz w:val="28"/>
          <w:szCs w:val="28"/>
        </w:rPr>
        <w:t xml:space="preserve"> (Ф.И.О. извлечено) </w:t>
      </w:r>
      <w:r>
        <w:rPr>
          <w:rFonts w:ascii="Times New Roman" w:hAnsi="Times New Roman" w:cs="Times New Roman"/>
          <w:sz w:val="28"/>
          <w:szCs w:val="28"/>
        </w:rPr>
        <w:t>(договор возмездного оказания медицинских (стоматологических) услуг от 07.07.2017</w:t>
      </w:r>
      <w:r w:rsidR="00361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г.),</w:t>
      </w:r>
      <w:r w:rsidR="003614E2">
        <w:rPr>
          <w:rFonts w:ascii="Times New Roman" w:hAnsi="Times New Roman" w:cs="Times New Roman"/>
          <w:sz w:val="28"/>
          <w:szCs w:val="28"/>
        </w:rPr>
        <w:t xml:space="preserve"> </w:t>
      </w:r>
      <w:r w:rsidR="003614E2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3614E2">
        <w:rPr>
          <w:rFonts w:ascii="Times New Roman" w:hAnsi="Times New Roman" w:cs="Times New Roman"/>
          <w:sz w:val="28"/>
          <w:szCs w:val="28"/>
        </w:rPr>
        <w:t>6</w:t>
      </w:r>
      <w:r w:rsidR="003614E2" w:rsidRPr="003614E2">
        <w:rPr>
          <w:rFonts w:ascii="Times New Roman" w:hAnsi="Times New Roman" w:cs="Times New Roman"/>
          <w:sz w:val="28"/>
          <w:szCs w:val="28"/>
        </w:rPr>
        <w:t xml:space="preserve"> (Ф.И.О. извлечено) </w:t>
      </w:r>
      <w:r>
        <w:rPr>
          <w:rFonts w:ascii="Times New Roman" w:hAnsi="Times New Roman" w:cs="Times New Roman"/>
          <w:sz w:val="28"/>
          <w:szCs w:val="28"/>
        </w:rPr>
        <w:t>(договор возмездного оказания медицинских (стоматологических) услуг от 06.07.2017</w:t>
      </w:r>
      <w:r w:rsidR="00361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г.),</w:t>
      </w:r>
      <w:r w:rsidR="003614E2">
        <w:rPr>
          <w:rFonts w:ascii="Times New Roman" w:hAnsi="Times New Roman" w:cs="Times New Roman"/>
          <w:sz w:val="28"/>
          <w:szCs w:val="28"/>
        </w:rPr>
        <w:t xml:space="preserve"> </w:t>
      </w:r>
      <w:r w:rsidR="003614E2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3614E2">
        <w:rPr>
          <w:rFonts w:ascii="Times New Roman" w:hAnsi="Times New Roman" w:cs="Times New Roman"/>
          <w:sz w:val="28"/>
          <w:szCs w:val="28"/>
        </w:rPr>
        <w:t>7</w:t>
      </w:r>
      <w:r w:rsidR="003614E2" w:rsidRPr="003614E2">
        <w:rPr>
          <w:rFonts w:ascii="Times New Roman" w:hAnsi="Times New Roman" w:cs="Times New Roman"/>
          <w:sz w:val="28"/>
          <w:szCs w:val="28"/>
        </w:rPr>
        <w:t xml:space="preserve"> (Ф.И.О. извлечено) </w:t>
      </w:r>
      <w:r>
        <w:rPr>
          <w:rFonts w:ascii="Times New Roman" w:hAnsi="Times New Roman" w:cs="Times New Roman"/>
          <w:sz w:val="28"/>
          <w:szCs w:val="28"/>
        </w:rPr>
        <w:t>(договор возмездного оказания медицинских (стоматологических) услуг от 15.06.2017</w:t>
      </w:r>
      <w:r w:rsidR="00361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г.), </w:t>
      </w:r>
      <w:r w:rsidR="003614E2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3614E2">
        <w:rPr>
          <w:rFonts w:ascii="Times New Roman" w:hAnsi="Times New Roman" w:cs="Times New Roman"/>
          <w:sz w:val="28"/>
          <w:szCs w:val="28"/>
        </w:rPr>
        <w:t>8</w:t>
      </w:r>
      <w:r w:rsidR="003614E2" w:rsidRPr="003614E2">
        <w:rPr>
          <w:rFonts w:ascii="Times New Roman" w:hAnsi="Times New Roman" w:cs="Times New Roman"/>
          <w:sz w:val="28"/>
          <w:szCs w:val="28"/>
        </w:rPr>
        <w:t xml:space="preserve"> (Ф.И.О. извлечено) </w:t>
      </w:r>
      <w:r>
        <w:rPr>
          <w:rFonts w:ascii="Times New Roman" w:hAnsi="Times New Roman" w:cs="Times New Roman"/>
          <w:sz w:val="28"/>
          <w:szCs w:val="28"/>
        </w:rPr>
        <w:t>(договор возмездного оказания медицинских (стоматологических) услуг от 23.05.2017</w:t>
      </w:r>
      <w:r w:rsidR="00361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г.). Во всех вышеуказанных амбулаторных картах также, как и в амбулаторной карте </w:t>
      </w:r>
      <w:r w:rsidR="003614E2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3614E2">
        <w:rPr>
          <w:rFonts w:ascii="Times New Roman" w:hAnsi="Times New Roman" w:cs="Times New Roman"/>
          <w:sz w:val="28"/>
          <w:szCs w:val="28"/>
        </w:rPr>
        <w:t>1</w:t>
      </w:r>
      <w:r w:rsidR="003614E2" w:rsidRPr="003614E2">
        <w:rPr>
          <w:rFonts w:ascii="Times New Roman" w:hAnsi="Times New Roman" w:cs="Times New Roman"/>
          <w:sz w:val="28"/>
          <w:szCs w:val="28"/>
        </w:rPr>
        <w:t xml:space="preserve"> (Ф.И.О. извлечено)</w:t>
      </w:r>
      <w:r>
        <w:rPr>
          <w:rFonts w:ascii="Times New Roman" w:hAnsi="Times New Roman" w:cs="Times New Roman"/>
          <w:sz w:val="28"/>
          <w:szCs w:val="28"/>
        </w:rPr>
        <w:t>, присутствуют незаполненные разделы, отсутствует информированное добровольное согласие на медицинское вмешательство по форме, предусмотренной Приказом Министерства здравоохранения Российской Федерации от 20.12.2012</w:t>
      </w:r>
      <w:r w:rsidR="003614E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1177н, а формы амбулаторных карт не соответствуют форме 043/у.   </w:t>
      </w:r>
    </w:p>
    <w:p w:rsidR="00A974DF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нарушение критерия качества, предусмотренного подпунктом «б» пункта 2.1 Приложения к Приказу Министерства здравоохранения Российской Федерации от 10.05.2017 г. № 203н, в амбулаторной карте</w:t>
      </w:r>
      <w:r w:rsidR="001E19A6">
        <w:rPr>
          <w:rFonts w:ascii="Times New Roman" w:hAnsi="Times New Roman" w:cs="Times New Roman"/>
          <w:sz w:val="28"/>
          <w:szCs w:val="28"/>
        </w:rPr>
        <w:t xml:space="preserve"> </w:t>
      </w:r>
      <w:r w:rsidR="001E19A6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1E19A6">
        <w:rPr>
          <w:rFonts w:ascii="Times New Roman" w:hAnsi="Times New Roman" w:cs="Times New Roman"/>
          <w:sz w:val="28"/>
          <w:szCs w:val="28"/>
        </w:rPr>
        <w:t>1</w:t>
      </w:r>
      <w:r w:rsidR="001E19A6" w:rsidRPr="003614E2">
        <w:rPr>
          <w:rFonts w:ascii="Times New Roman" w:hAnsi="Times New Roman" w:cs="Times New Roman"/>
          <w:sz w:val="28"/>
          <w:szCs w:val="28"/>
        </w:rPr>
        <w:t xml:space="preserve"> (Ф.И.О. извлечено) </w:t>
      </w:r>
      <w:r>
        <w:rPr>
          <w:rFonts w:ascii="Times New Roman" w:hAnsi="Times New Roman" w:cs="Times New Roman"/>
          <w:sz w:val="28"/>
          <w:szCs w:val="28"/>
        </w:rPr>
        <w:t>отсутствуют результаты первичного осмотра, а также отсутствуют данные анамнеза. В амбулаторных картах пациентов:</w:t>
      </w:r>
      <w:r w:rsidR="00A974DF">
        <w:rPr>
          <w:rFonts w:ascii="Times New Roman" w:hAnsi="Times New Roman" w:cs="Times New Roman"/>
          <w:sz w:val="28"/>
          <w:szCs w:val="28"/>
        </w:rPr>
        <w:t xml:space="preserve"> </w:t>
      </w:r>
      <w:r w:rsidR="00A974DF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A974DF">
        <w:rPr>
          <w:rFonts w:ascii="Times New Roman" w:hAnsi="Times New Roman" w:cs="Times New Roman"/>
          <w:sz w:val="28"/>
          <w:szCs w:val="28"/>
        </w:rPr>
        <w:t>2</w:t>
      </w:r>
      <w:r w:rsidR="00A974DF" w:rsidRPr="003614E2">
        <w:rPr>
          <w:rFonts w:ascii="Times New Roman" w:hAnsi="Times New Roman" w:cs="Times New Roman"/>
          <w:sz w:val="28"/>
          <w:szCs w:val="28"/>
        </w:rPr>
        <w:t xml:space="preserve"> (Ф.И.О. извлечено)</w:t>
      </w:r>
      <w:r w:rsidR="00A974DF">
        <w:rPr>
          <w:rFonts w:ascii="Times New Roman" w:hAnsi="Times New Roman" w:cs="Times New Roman"/>
          <w:sz w:val="28"/>
          <w:szCs w:val="28"/>
        </w:rPr>
        <w:t xml:space="preserve">, </w:t>
      </w:r>
      <w:r w:rsidR="00A974DF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A974DF">
        <w:rPr>
          <w:rFonts w:ascii="Times New Roman" w:hAnsi="Times New Roman" w:cs="Times New Roman"/>
          <w:sz w:val="28"/>
          <w:szCs w:val="28"/>
        </w:rPr>
        <w:t>3</w:t>
      </w:r>
      <w:r w:rsidR="00A974DF" w:rsidRPr="003614E2">
        <w:rPr>
          <w:rFonts w:ascii="Times New Roman" w:hAnsi="Times New Roman" w:cs="Times New Roman"/>
          <w:sz w:val="28"/>
          <w:szCs w:val="28"/>
        </w:rPr>
        <w:t xml:space="preserve"> (Ф.И.О. извлечено)</w:t>
      </w:r>
      <w:r w:rsidR="00A974DF">
        <w:rPr>
          <w:rFonts w:ascii="Times New Roman" w:hAnsi="Times New Roman" w:cs="Times New Roman"/>
          <w:sz w:val="28"/>
          <w:szCs w:val="28"/>
        </w:rPr>
        <w:t xml:space="preserve">, </w:t>
      </w:r>
      <w:r w:rsidR="00A974DF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A974DF">
        <w:rPr>
          <w:rFonts w:ascii="Times New Roman" w:hAnsi="Times New Roman" w:cs="Times New Roman"/>
          <w:sz w:val="28"/>
          <w:szCs w:val="28"/>
        </w:rPr>
        <w:t>4</w:t>
      </w:r>
      <w:r w:rsidR="00A974DF" w:rsidRPr="003614E2">
        <w:rPr>
          <w:rFonts w:ascii="Times New Roman" w:hAnsi="Times New Roman" w:cs="Times New Roman"/>
          <w:sz w:val="28"/>
          <w:szCs w:val="28"/>
        </w:rPr>
        <w:t xml:space="preserve"> (Ф.И.О. извлечено)</w:t>
      </w:r>
      <w:r w:rsidR="00A974DF">
        <w:rPr>
          <w:rFonts w:ascii="Times New Roman" w:hAnsi="Times New Roman" w:cs="Times New Roman"/>
          <w:sz w:val="28"/>
          <w:szCs w:val="28"/>
        </w:rPr>
        <w:t xml:space="preserve">, </w:t>
      </w:r>
      <w:r w:rsidR="00A974DF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A974DF">
        <w:rPr>
          <w:rFonts w:ascii="Times New Roman" w:hAnsi="Times New Roman" w:cs="Times New Roman"/>
          <w:sz w:val="28"/>
          <w:szCs w:val="28"/>
        </w:rPr>
        <w:t>5</w:t>
      </w:r>
      <w:r w:rsidR="00A974DF" w:rsidRPr="003614E2">
        <w:rPr>
          <w:rFonts w:ascii="Times New Roman" w:hAnsi="Times New Roman" w:cs="Times New Roman"/>
          <w:sz w:val="28"/>
          <w:szCs w:val="28"/>
        </w:rPr>
        <w:t xml:space="preserve"> (Ф.И.О. извлечено)</w:t>
      </w:r>
      <w:r w:rsidR="00A974DF">
        <w:rPr>
          <w:rFonts w:ascii="Times New Roman" w:hAnsi="Times New Roman" w:cs="Times New Roman"/>
          <w:sz w:val="28"/>
          <w:szCs w:val="28"/>
        </w:rPr>
        <w:t xml:space="preserve">, </w:t>
      </w:r>
      <w:r w:rsidR="00A974DF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A974DF">
        <w:rPr>
          <w:rFonts w:ascii="Times New Roman" w:hAnsi="Times New Roman" w:cs="Times New Roman"/>
          <w:sz w:val="28"/>
          <w:szCs w:val="28"/>
        </w:rPr>
        <w:t>6</w:t>
      </w:r>
      <w:r w:rsidR="00A974DF" w:rsidRPr="003614E2">
        <w:rPr>
          <w:rFonts w:ascii="Times New Roman" w:hAnsi="Times New Roman" w:cs="Times New Roman"/>
          <w:sz w:val="28"/>
          <w:szCs w:val="28"/>
        </w:rPr>
        <w:t xml:space="preserve"> (Ф.И.О. извлечено)</w:t>
      </w:r>
      <w:r w:rsidR="00A974DF">
        <w:rPr>
          <w:rFonts w:ascii="Times New Roman" w:hAnsi="Times New Roman" w:cs="Times New Roman"/>
          <w:sz w:val="28"/>
          <w:szCs w:val="28"/>
        </w:rPr>
        <w:t xml:space="preserve">, </w:t>
      </w:r>
      <w:r w:rsidR="00A974DF" w:rsidRPr="003614E2">
        <w:rPr>
          <w:rFonts w:ascii="Times New Roman" w:hAnsi="Times New Roman" w:cs="Times New Roman"/>
          <w:sz w:val="28"/>
          <w:szCs w:val="28"/>
        </w:rPr>
        <w:t xml:space="preserve">Пациента </w:t>
      </w:r>
    </w:p>
    <w:p w:rsidR="00553CE5" w:rsidRDefault="00A974DF" w:rsidP="00A974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4E2">
        <w:rPr>
          <w:rFonts w:ascii="Times New Roman" w:hAnsi="Times New Roman" w:cs="Times New Roman"/>
          <w:sz w:val="28"/>
          <w:szCs w:val="28"/>
        </w:rPr>
        <w:lastRenderedPageBreak/>
        <w:t>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3614E2">
        <w:rPr>
          <w:rFonts w:ascii="Times New Roman" w:hAnsi="Times New Roman" w:cs="Times New Roman"/>
          <w:sz w:val="28"/>
          <w:szCs w:val="28"/>
        </w:rPr>
        <w:t xml:space="preserve"> (Ф.И.О. извлечено)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974DF">
        <w:rPr>
          <w:rFonts w:ascii="Times New Roman" w:hAnsi="Times New Roman" w:cs="Times New Roman"/>
          <w:sz w:val="28"/>
          <w:szCs w:val="28"/>
        </w:rPr>
        <w:t xml:space="preserve"> </w:t>
      </w:r>
      <w:r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614E2">
        <w:rPr>
          <w:rFonts w:ascii="Times New Roman" w:hAnsi="Times New Roman" w:cs="Times New Roman"/>
          <w:sz w:val="28"/>
          <w:szCs w:val="28"/>
        </w:rPr>
        <w:t xml:space="preserve"> (Ф.И.О. извлечено)</w:t>
      </w:r>
      <w:r w:rsidR="003256C4">
        <w:rPr>
          <w:rFonts w:ascii="Times New Roman" w:hAnsi="Times New Roman" w:cs="Times New Roman"/>
          <w:sz w:val="28"/>
          <w:szCs w:val="28"/>
        </w:rPr>
        <w:t>, представленных для сравнительного анализа, аналогично амбулаторной карте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3256C4">
        <w:rPr>
          <w:rFonts w:ascii="Times New Roman" w:hAnsi="Times New Roman" w:cs="Times New Roman"/>
          <w:sz w:val="28"/>
          <w:szCs w:val="28"/>
        </w:rPr>
        <w:t xml:space="preserve">, не отражены результаты первичного осмотра и данные анамнеза. </w:t>
      </w:r>
    </w:p>
    <w:p w:rsidR="00CF01CD" w:rsidRDefault="003256C4" w:rsidP="00CF01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нарушение критерия качества, предусмотренного подпунктом «в» пункта 2.1 Приложения к Приказу Министерства здравоохранения Российской Федерации от 10.05.2017 г. № 203н, в амбулаторной карте</w:t>
      </w:r>
      <w:r w:rsidR="00CF01CD">
        <w:rPr>
          <w:rFonts w:ascii="Times New Roman" w:hAnsi="Times New Roman" w:cs="Times New Roman"/>
          <w:sz w:val="28"/>
          <w:szCs w:val="28"/>
        </w:rPr>
        <w:t xml:space="preserve"> </w:t>
      </w:r>
      <w:r w:rsidR="00CF01CD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CF01CD">
        <w:rPr>
          <w:rFonts w:ascii="Times New Roman" w:hAnsi="Times New Roman" w:cs="Times New Roman"/>
          <w:sz w:val="28"/>
          <w:szCs w:val="28"/>
        </w:rPr>
        <w:t>1</w:t>
      </w:r>
      <w:r w:rsidR="00CF01CD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CF01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запись об установлении предварительного диагноза лечащим врачом в ходе первичного приема, который был осуществлен 25.01.2017г. В амбулаторных картах пациентов:</w:t>
      </w:r>
      <w:r w:rsidR="00CF01CD">
        <w:rPr>
          <w:rFonts w:ascii="Times New Roman" w:hAnsi="Times New Roman" w:cs="Times New Roman"/>
          <w:sz w:val="28"/>
          <w:szCs w:val="28"/>
        </w:rPr>
        <w:t xml:space="preserve"> </w:t>
      </w:r>
      <w:r w:rsidR="00CF01CD" w:rsidRPr="00CF01CD">
        <w:rPr>
          <w:rFonts w:ascii="Times New Roman" w:hAnsi="Times New Roman" w:cs="Times New Roman"/>
          <w:sz w:val="28"/>
          <w:szCs w:val="28"/>
        </w:rPr>
        <w:t xml:space="preserve">Пациента № 2 (Ф.И.О. извлечено), Пациента </w:t>
      </w:r>
    </w:p>
    <w:p w:rsidR="00553CE5" w:rsidRDefault="00CF01CD" w:rsidP="00CF0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1CD">
        <w:rPr>
          <w:rFonts w:ascii="Times New Roman" w:hAnsi="Times New Roman" w:cs="Times New Roman"/>
          <w:sz w:val="28"/>
          <w:szCs w:val="28"/>
        </w:rPr>
        <w:t>№ 3 (Ф.И.О. извлечено), Пациента № 4 (Ф.И.О. извлечено), Пациента № 5 (Ф.И.О. извлечено), Пациента № 6 (Ф.И.О. извлечено), Пациента № 7 (Ф.И.О. извлечено) и Пациента № 8 (Ф.И.О. извлечено),</w:t>
      </w:r>
      <w:r w:rsidR="003256C4">
        <w:rPr>
          <w:rFonts w:ascii="Times New Roman" w:hAnsi="Times New Roman" w:cs="Times New Roman"/>
          <w:sz w:val="28"/>
          <w:szCs w:val="28"/>
        </w:rPr>
        <w:t xml:space="preserve"> представленных для сравнительного анализа, аналогично амбулаторной карте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3256C4">
        <w:rPr>
          <w:rFonts w:ascii="Times New Roman" w:hAnsi="Times New Roman" w:cs="Times New Roman"/>
          <w:sz w:val="28"/>
          <w:szCs w:val="28"/>
        </w:rPr>
        <w:t>, отсутствует запись об установлении предварительного диагноза лечащим врачом в ходе первичного приема.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нарушение критерия качества, предусмотренного подпунктом «г» пункта 2.1 Приложения к Приказу Министерства здравоохранения Российской Федерации от 10.05.2017 г. № 203н, в амбулаторной карте</w:t>
      </w:r>
      <w:r w:rsidR="00CF01CD">
        <w:rPr>
          <w:rFonts w:ascii="Times New Roman" w:hAnsi="Times New Roman" w:cs="Times New Roman"/>
          <w:sz w:val="28"/>
          <w:szCs w:val="28"/>
        </w:rPr>
        <w:t xml:space="preserve"> </w:t>
      </w:r>
      <w:r w:rsidR="00CF01CD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CF01CD">
        <w:rPr>
          <w:rFonts w:ascii="Times New Roman" w:hAnsi="Times New Roman" w:cs="Times New Roman"/>
          <w:sz w:val="28"/>
          <w:szCs w:val="28"/>
        </w:rPr>
        <w:t>1</w:t>
      </w:r>
      <w:r w:rsidR="00CF01CD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CF01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план обследования, сформированный при первичном осмотре с учетом предварительного диагноза. В амбулаторных картах пациентов:</w:t>
      </w:r>
      <w:r w:rsidR="00CF01CD">
        <w:rPr>
          <w:rFonts w:ascii="Times New Roman" w:hAnsi="Times New Roman" w:cs="Times New Roman"/>
          <w:sz w:val="28"/>
          <w:szCs w:val="28"/>
        </w:rPr>
        <w:t xml:space="preserve"> </w:t>
      </w:r>
      <w:r w:rsidR="00CF01CD" w:rsidRPr="00CF01CD">
        <w:rPr>
          <w:rFonts w:ascii="Times New Roman" w:hAnsi="Times New Roman" w:cs="Times New Roman"/>
          <w:sz w:val="28"/>
          <w:szCs w:val="28"/>
        </w:rPr>
        <w:t>Пациента № 2 (Ф.И.О. извлечено), Пациента</w:t>
      </w:r>
      <w:r w:rsidR="00CF01CD">
        <w:rPr>
          <w:rFonts w:ascii="Times New Roman" w:hAnsi="Times New Roman" w:cs="Times New Roman"/>
          <w:sz w:val="28"/>
          <w:szCs w:val="28"/>
        </w:rPr>
        <w:t xml:space="preserve"> </w:t>
      </w:r>
      <w:r w:rsidR="00CF01CD" w:rsidRPr="00CF01CD">
        <w:rPr>
          <w:rFonts w:ascii="Times New Roman" w:hAnsi="Times New Roman" w:cs="Times New Roman"/>
          <w:sz w:val="28"/>
          <w:szCs w:val="28"/>
        </w:rPr>
        <w:t>№ 3 (Ф.И.О. извлечено), Пациента № 4 (Ф.И.О. извлечено), Пациента № 5 (Ф.И.О. извлечено), Пациента № 6 (Ф.И.О. извлечено), Пациента № 7 (Ф.И.О. извлечено) и Пациента № 8 (Ф.И.О. извлечено),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для сравнительного анализа, аналогично амбулаторной карте </w:t>
      </w:r>
      <w:r w:rsidR="00CF01CD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CF01CD">
        <w:rPr>
          <w:rFonts w:ascii="Times New Roman" w:hAnsi="Times New Roman" w:cs="Times New Roman"/>
          <w:sz w:val="28"/>
          <w:szCs w:val="28"/>
        </w:rPr>
        <w:t>1</w:t>
      </w:r>
      <w:r w:rsidR="00CF01CD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CF01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отсутствует план обследования, сформированный при первичном осмотре с учетом предварительного диагноза.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нарушение критерия качества, предусмотренного подпунктом «д» пункта 2.1 Приложения к Приказу Министерства здравоохранения Российской Федерации от 10.05.2017 г. № 203н, в амбулаторной карте</w:t>
      </w:r>
      <w:r w:rsidR="00BB4B96">
        <w:rPr>
          <w:rFonts w:ascii="Times New Roman" w:hAnsi="Times New Roman" w:cs="Times New Roman"/>
          <w:sz w:val="28"/>
          <w:szCs w:val="28"/>
        </w:rPr>
        <w:t xml:space="preserve"> </w:t>
      </w:r>
      <w:r w:rsidR="00BB4B96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BB4B96">
        <w:rPr>
          <w:rFonts w:ascii="Times New Roman" w:hAnsi="Times New Roman" w:cs="Times New Roman"/>
          <w:sz w:val="28"/>
          <w:szCs w:val="28"/>
        </w:rPr>
        <w:t>1</w:t>
      </w:r>
      <w:r w:rsidR="00BB4B96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BB4B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план лечения, сформированный при первичном осмотре с учетом предварительного диагноза, клинических проявлений заболевания, тяжести заболевания или состояния пациента. В амбулаторных картах пациентов:</w:t>
      </w:r>
      <w:r w:rsidR="002C102A">
        <w:rPr>
          <w:rFonts w:ascii="Times New Roman" w:hAnsi="Times New Roman" w:cs="Times New Roman"/>
          <w:sz w:val="28"/>
          <w:szCs w:val="28"/>
        </w:rPr>
        <w:t xml:space="preserve"> </w:t>
      </w:r>
      <w:r w:rsidR="002C102A" w:rsidRPr="00CF01CD">
        <w:rPr>
          <w:rFonts w:ascii="Times New Roman" w:hAnsi="Times New Roman" w:cs="Times New Roman"/>
          <w:sz w:val="28"/>
          <w:szCs w:val="28"/>
        </w:rPr>
        <w:t>Пациента № 2 (Ф.И.О. извлечено), Пациента</w:t>
      </w:r>
      <w:r w:rsidR="002C102A">
        <w:rPr>
          <w:rFonts w:ascii="Times New Roman" w:hAnsi="Times New Roman" w:cs="Times New Roman"/>
          <w:sz w:val="28"/>
          <w:szCs w:val="28"/>
        </w:rPr>
        <w:t xml:space="preserve"> </w:t>
      </w:r>
      <w:r w:rsidR="002C102A" w:rsidRPr="00CF01CD">
        <w:rPr>
          <w:rFonts w:ascii="Times New Roman" w:hAnsi="Times New Roman" w:cs="Times New Roman"/>
          <w:sz w:val="28"/>
          <w:szCs w:val="28"/>
        </w:rPr>
        <w:t>№ 3 (Ф.И.О. извлечено), Пациента № 4 (Ф.И.О. извлечено), Пациента № 5 (Ф.И.О. извлечено), Пациента № 6 (Ф.И.О. извлечено), Пациента № 7 (Ф.И.О. извлечено) и Пациента № 8 (Ф.И.О. извлечено)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представленных для сравнительного анализа, аналогично амбулаторной карте </w:t>
      </w:r>
      <w:r w:rsidR="002C102A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2C102A">
        <w:rPr>
          <w:rFonts w:ascii="Times New Roman" w:hAnsi="Times New Roman" w:cs="Times New Roman"/>
          <w:sz w:val="28"/>
          <w:szCs w:val="28"/>
        </w:rPr>
        <w:t>1</w:t>
      </w:r>
      <w:r w:rsidR="002C102A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2C10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отсутствует план лечения, сформированный при первичном осмотре с учетом предварительного диагноза, клинических проявлений заболевания, тяжести заболевания или состояния пациента.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нарушение критерия качества, предусмотренного подпунктом «ж» пункта 2.1 Приложения к Приказу Министерства здравоохранения Российской Федерации от 10.05.2017 г. № 203н, в амбулаторной карте</w:t>
      </w:r>
      <w:r w:rsidR="002C102A">
        <w:rPr>
          <w:rFonts w:ascii="Times New Roman" w:hAnsi="Times New Roman" w:cs="Times New Roman"/>
          <w:sz w:val="28"/>
          <w:szCs w:val="28"/>
        </w:rPr>
        <w:t xml:space="preserve"> </w:t>
      </w:r>
      <w:r w:rsidR="002C102A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2C102A">
        <w:rPr>
          <w:rFonts w:ascii="Times New Roman" w:hAnsi="Times New Roman" w:cs="Times New Roman"/>
          <w:sz w:val="28"/>
          <w:szCs w:val="28"/>
        </w:rPr>
        <w:t>1</w:t>
      </w:r>
      <w:r w:rsidR="002C102A" w:rsidRPr="003614E2">
        <w:rPr>
          <w:rFonts w:ascii="Times New Roman" w:hAnsi="Times New Roman" w:cs="Times New Roman"/>
          <w:sz w:val="28"/>
          <w:szCs w:val="28"/>
        </w:rPr>
        <w:t xml:space="preserve"> (Ф.И.О. </w:t>
      </w:r>
      <w:r w:rsidR="002C102A" w:rsidRPr="003614E2">
        <w:rPr>
          <w:rFonts w:ascii="Times New Roman" w:hAnsi="Times New Roman" w:cs="Times New Roman"/>
          <w:sz w:val="28"/>
          <w:szCs w:val="28"/>
        </w:rPr>
        <w:lastRenderedPageBreak/>
        <w:t>извлечено</w:t>
      </w:r>
      <w:r w:rsidR="002C102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 всех случаях обращения за медицинской помощью в лечебно-профилактическое учреждение ООО</w:t>
      </w:r>
      <w:r w:rsidR="002C102A">
        <w:rPr>
          <w:rFonts w:ascii="Times New Roman" w:hAnsi="Times New Roman" w:cs="Times New Roman"/>
          <w:sz w:val="28"/>
          <w:szCs w:val="28"/>
        </w:rPr>
        <w:t xml:space="preserve"> (название извлечено)</w:t>
      </w:r>
      <w:r>
        <w:rPr>
          <w:rFonts w:ascii="Times New Roman" w:hAnsi="Times New Roman" w:cs="Times New Roman"/>
          <w:sz w:val="28"/>
          <w:szCs w:val="28"/>
        </w:rPr>
        <w:t xml:space="preserve"> клинические диагнозы в дневнике амбулаторной карты не соответствуют Международной классификации болезней МКБ-10. В дневнике амбулаторной карты</w:t>
      </w:r>
      <w:r w:rsidR="002C102A">
        <w:rPr>
          <w:rFonts w:ascii="Times New Roman" w:hAnsi="Times New Roman" w:cs="Times New Roman"/>
          <w:sz w:val="28"/>
          <w:szCs w:val="28"/>
        </w:rPr>
        <w:t xml:space="preserve"> </w:t>
      </w:r>
      <w:r w:rsidR="002C102A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2C102A">
        <w:rPr>
          <w:rFonts w:ascii="Times New Roman" w:hAnsi="Times New Roman" w:cs="Times New Roman"/>
          <w:sz w:val="28"/>
          <w:szCs w:val="28"/>
        </w:rPr>
        <w:t>1</w:t>
      </w:r>
      <w:r w:rsidR="002C102A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2C102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данные (записи), что клинические диагнозы установлены на основании данных анамнеза, осмотра, данных лабораторных, инструментальных и иных методов исследования, результатов консультаций врачей-специалистов, предусмотренных стандартами медицинской помощи, а также клинических рекомендаций (протоколов лечения) по вопросам оказания медицинской помощи (далее - клинические рекомендации). 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период с 25.01.2016</w:t>
      </w:r>
      <w:r w:rsidR="002C10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г. по 18.05.2017</w:t>
      </w:r>
      <w:r w:rsidR="002C10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г. медицинским персоналом ООО</w:t>
      </w:r>
      <w:r w:rsidR="002C102A">
        <w:rPr>
          <w:rFonts w:ascii="Times New Roman" w:hAnsi="Times New Roman" w:cs="Times New Roman"/>
          <w:i/>
          <w:sz w:val="28"/>
          <w:szCs w:val="28"/>
        </w:rPr>
        <w:t xml:space="preserve"> (название извлечено)</w:t>
      </w:r>
      <w:r w:rsidR="002C102A" w:rsidRPr="002C102A">
        <w:rPr>
          <w:rFonts w:ascii="Times New Roman" w:hAnsi="Times New Roman" w:cs="Times New Roman"/>
          <w:sz w:val="28"/>
          <w:szCs w:val="28"/>
        </w:rPr>
        <w:t xml:space="preserve"> </w:t>
      </w:r>
      <w:r w:rsidR="002C102A" w:rsidRPr="003614E2">
        <w:rPr>
          <w:rFonts w:ascii="Times New Roman" w:hAnsi="Times New Roman" w:cs="Times New Roman"/>
          <w:sz w:val="28"/>
          <w:szCs w:val="28"/>
        </w:rPr>
        <w:t>Пациент</w:t>
      </w:r>
      <w:r w:rsidR="002C102A">
        <w:rPr>
          <w:rFonts w:ascii="Times New Roman" w:hAnsi="Times New Roman" w:cs="Times New Roman"/>
          <w:sz w:val="28"/>
          <w:szCs w:val="28"/>
        </w:rPr>
        <w:t>у</w:t>
      </w:r>
      <w:r w:rsidR="002C102A" w:rsidRPr="003614E2">
        <w:rPr>
          <w:rFonts w:ascii="Times New Roman" w:hAnsi="Times New Roman" w:cs="Times New Roman"/>
          <w:sz w:val="28"/>
          <w:szCs w:val="28"/>
        </w:rPr>
        <w:t xml:space="preserve"> № </w:t>
      </w:r>
      <w:r w:rsidR="002C102A">
        <w:rPr>
          <w:rFonts w:ascii="Times New Roman" w:hAnsi="Times New Roman" w:cs="Times New Roman"/>
          <w:sz w:val="28"/>
          <w:szCs w:val="28"/>
        </w:rPr>
        <w:t>1</w:t>
      </w:r>
      <w:r w:rsidR="002C102A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2C10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были оказаны следующие медицинские услуги стоматологического профиля: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лечение зуба 1.7 (записи в дневнике амбулаторной карты от 27.01.2016</w:t>
      </w:r>
      <w:r w:rsidR="002C1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 03.02.2016</w:t>
      </w:r>
      <w:r w:rsidR="002C1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г.); зуба 1.4 (записи в дневнике амбулаторной карты от 01.02.2016</w:t>
      </w:r>
      <w:r w:rsidR="002C1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 04.02.2016</w:t>
      </w:r>
      <w:r w:rsidR="002C1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г.); зуба 1.1 (записи в дневнике амбулаторной карты от 09.02.2016</w:t>
      </w:r>
      <w:r w:rsidR="002C1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 24.03.2016</w:t>
      </w:r>
      <w:r w:rsidR="002C1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г.); зуба 2.1 (записи в дневнике амбулаторной карты от 15.02.2016</w:t>
      </w:r>
      <w:r w:rsidR="002C1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 17.02.2016</w:t>
      </w:r>
      <w:r w:rsidR="002C1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г.); зуба 2.3 (запись в дневнике амбулаторной карты от 22.04.2016</w:t>
      </w:r>
      <w:r w:rsidR="002C1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г.); зуба 3.2 (запись в дневнике амбулаторной карты от 02.06.2016</w:t>
      </w:r>
      <w:r w:rsidR="002C1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г.); зуба 3.1 (запись в дневнике амбулаторной карты от 08.06.2016</w:t>
      </w:r>
      <w:r w:rsidR="002C1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г.); зуба 4.1 (запись в дневнике амбулаторной карты от 10.06.2016</w:t>
      </w:r>
      <w:r w:rsidR="002C1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г.); зуба 4.4 (записи в дневнике амбулаторной карты от 15.02.2017</w:t>
      </w:r>
      <w:r w:rsidR="002C1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 27.02.2017</w:t>
      </w:r>
      <w:r w:rsidR="002C1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 17.02.2016</w:t>
      </w:r>
      <w:r w:rsidR="002C1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  по диагнозу хронический фиброзный периодонтит. Диагноз согласно Международной классификации болезней МКБ-10, соответствующий указанному в амбулаторной карте клиническому диагнозу хронический фиброзный периодонтит зубов 1.7; 1.4; 1.1; 2.1; 2.3; 3.2; 3.1, 4.1 и 4.4 - это хронический апикальный периодонтит (К 04.5 МКБ-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). Во всех случаях лечения зубов по диагнозу - хронический фиброзный периодонтит (хронический апикальный периодонтит (К 04.5 МКБ-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), в амбулаторной карте</w:t>
      </w:r>
      <w:r w:rsidR="002C102A">
        <w:rPr>
          <w:rFonts w:ascii="Times New Roman" w:hAnsi="Times New Roman" w:cs="Times New Roman"/>
          <w:sz w:val="28"/>
          <w:szCs w:val="28"/>
        </w:rPr>
        <w:t xml:space="preserve"> </w:t>
      </w:r>
      <w:r w:rsidR="002C102A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2C102A">
        <w:rPr>
          <w:rFonts w:ascii="Times New Roman" w:hAnsi="Times New Roman" w:cs="Times New Roman"/>
          <w:sz w:val="28"/>
          <w:szCs w:val="28"/>
        </w:rPr>
        <w:t>1</w:t>
      </w:r>
      <w:r w:rsidR="002C102A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2C102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данные о жалобах или их отсутствии, нет записей, описывающих объективную картину до начала лечения, сформированную на основе данных анамнеза, осмотра, данных лабораторных, инструментальных и иных методов исследования, результатов консультаций врачей-специалистов. В амбулаторной карте отсутствуют данные о степени разрушения коронок зубов, развитии заболевания, топографии кариозных поражений, состоянии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периапикальных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тканей и степени их деструктивных изменений, состоянии тканей пародонта и т.д.    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амбулаторной карты</w:t>
      </w:r>
      <w:r w:rsidR="00293CCB">
        <w:rPr>
          <w:rFonts w:ascii="Times New Roman" w:hAnsi="Times New Roman" w:cs="Times New Roman"/>
          <w:sz w:val="28"/>
          <w:szCs w:val="28"/>
        </w:rPr>
        <w:t xml:space="preserve"> </w:t>
      </w:r>
      <w:r w:rsidR="00293CCB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293CCB">
        <w:rPr>
          <w:rFonts w:ascii="Times New Roman" w:hAnsi="Times New Roman" w:cs="Times New Roman"/>
          <w:sz w:val="28"/>
          <w:szCs w:val="28"/>
        </w:rPr>
        <w:t>1</w:t>
      </w:r>
      <w:r w:rsidR="00293CCB" w:rsidRPr="003614E2">
        <w:rPr>
          <w:rFonts w:ascii="Times New Roman" w:hAnsi="Times New Roman" w:cs="Times New Roman"/>
          <w:sz w:val="28"/>
          <w:szCs w:val="28"/>
        </w:rPr>
        <w:t xml:space="preserve"> (Ф.И.О. </w:t>
      </w:r>
      <w:r w:rsidR="00C60780" w:rsidRPr="003614E2">
        <w:rPr>
          <w:rFonts w:ascii="Times New Roman" w:hAnsi="Times New Roman" w:cs="Times New Roman"/>
          <w:sz w:val="28"/>
          <w:szCs w:val="28"/>
        </w:rPr>
        <w:t>извлечено</w:t>
      </w:r>
      <w:r w:rsidR="00C60780">
        <w:rPr>
          <w:rFonts w:ascii="Times New Roman" w:hAnsi="Times New Roman" w:cs="Times New Roman"/>
          <w:sz w:val="28"/>
          <w:szCs w:val="28"/>
        </w:rPr>
        <w:t>) перед</w:t>
      </w:r>
      <w:r>
        <w:rPr>
          <w:rFonts w:ascii="Times New Roman" w:hAnsi="Times New Roman" w:cs="Times New Roman"/>
          <w:sz w:val="28"/>
          <w:szCs w:val="28"/>
        </w:rPr>
        <w:t xml:space="preserve"> началом лечения не был выполнен обязательный перечень диагностических манипуляций, исследований и лечебно-профилактических мероприятий, направленных на установление диагноза, соответствующего модели пациента, исключение осложнений, определение возможности приступить к лечению без дополнительных диагностических и лечебно-профилактических мероприятий.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Лечащий врач обязан вносить все результаты, полученные при сборе анамнеза, осмотре рта и зубов, а также других необходимых исследований в амбулаторную карту.              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требований Клинических рекомендаций (протоколов лечения) «Болезни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периапикальных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тканей», утвержденных Постановлением № 15 Совета Ассоциации общественных объединений «Стоматологическая Ассоциация России» от 30.09.2014 г., в амбулаторной карте </w:t>
      </w:r>
      <w:r w:rsidR="00660BE2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660BE2">
        <w:rPr>
          <w:rFonts w:ascii="Times New Roman" w:hAnsi="Times New Roman" w:cs="Times New Roman"/>
          <w:sz w:val="28"/>
          <w:szCs w:val="28"/>
        </w:rPr>
        <w:t>1</w:t>
      </w:r>
      <w:r w:rsidR="00660BE2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660BE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данные о выполнении следующих обязательных диагностических и лечебно-профилактических мероприятий: </w:t>
      </w:r>
    </w:p>
    <w:p w:rsidR="00553CE5" w:rsidRDefault="00553CE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3"/>
        <w:gridCol w:w="6662"/>
        <w:gridCol w:w="1703"/>
      </w:tblGrid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Кратность </w:t>
            </w:r>
          </w:p>
          <w:p w:rsidR="00553CE5" w:rsidRDefault="003256C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А01.07.001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анамнеза и жалоб при патологии рта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pStyle w:val="a8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А01.07.002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Визуальное исследование при патологии рта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rPr>
          <w:trHeight w:val="43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А01.07.003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Пальпация органов полости рта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pStyle w:val="a9"/>
              <w:tabs>
                <w:tab w:val="clear" w:pos="4677"/>
                <w:tab w:val="clear" w:pos="9355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А01.07.005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pStyle w:val="a9"/>
              <w:tabs>
                <w:tab w:val="clear" w:pos="4677"/>
                <w:tab w:val="clear" w:pos="9355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Внешний осмотр челюстно-лицевой области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pStyle w:val="a9"/>
              <w:tabs>
                <w:tab w:val="clear" w:pos="4677"/>
                <w:tab w:val="clear" w:pos="9355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А01.07.006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pStyle w:val="a9"/>
              <w:tabs>
                <w:tab w:val="clear" w:pos="4677"/>
                <w:tab w:val="clear" w:pos="9355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Пальпация челюстно-лицевой области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pStyle w:val="a9"/>
              <w:tabs>
                <w:tab w:val="clear" w:pos="4677"/>
                <w:tab w:val="clear" w:pos="9355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А02.07.001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pStyle w:val="a9"/>
              <w:tabs>
                <w:tab w:val="clear" w:pos="4677"/>
                <w:tab w:val="clear" w:pos="9355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Осмотр рта с помощью дополнительных инструментов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А02.07.002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зубов с использованием стоматологического зонда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А02.07.005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Термодиагностика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А02.07.006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прикуса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А02.07.007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Перкуссия зубов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А05.07.001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Электроодонтометрия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А12.07.003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индексов гигиены полости рта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алгоритму</w:t>
            </w:r>
          </w:p>
        </w:tc>
      </w:tr>
    </w:tbl>
    <w:p w:rsidR="00553CE5" w:rsidRDefault="00553CE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лечение зуба 2.2 (записи в дневнике амбулаторной карты от 10.02.2016</w:t>
      </w:r>
      <w:r w:rsidR="00660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 24.03.2016</w:t>
      </w:r>
      <w:r w:rsidR="00660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г.); зуба 3.8 (записи в дневнике амбулаторной карты от 14.06.2016</w:t>
      </w:r>
      <w:r w:rsidR="00660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 17.06.2016</w:t>
      </w:r>
      <w:r w:rsidR="00660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г.); зуба 3.5 (записи в дневнике амбулаторной карты от 19.07.2016</w:t>
      </w:r>
      <w:r w:rsidR="00660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 25.07.2016</w:t>
      </w:r>
      <w:r w:rsidR="00660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 по диагнозу хронический фиброзный пульпит. Диагноз согласно Международной классификации болезней МКБ-10, соответствующий указанному в амбулаторной карте клиническому диагнозу хронический фиброзный пульпит зубов 2.2; 3.8 и 3.5 - это хронический пульпит (К 04.03 МКБ-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). Во всех случаях лечения зубов по диагнозу - хронический фиброзный пульпит (хронический пульпит (К 04.03 МКБ-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), в амбулаторной карте</w:t>
      </w:r>
      <w:r w:rsidR="00660BE2">
        <w:rPr>
          <w:rFonts w:ascii="Times New Roman" w:hAnsi="Times New Roman" w:cs="Times New Roman"/>
          <w:sz w:val="28"/>
          <w:szCs w:val="28"/>
        </w:rPr>
        <w:t xml:space="preserve"> </w:t>
      </w:r>
      <w:r w:rsidR="00660BE2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660BE2">
        <w:rPr>
          <w:rFonts w:ascii="Times New Roman" w:hAnsi="Times New Roman" w:cs="Times New Roman"/>
          <w:sz w:val="28"/>
          <w:szCs w:val="28"/>
        </w:rPr>
        <w:t>1</w:t>
      </w:r>
      <w:r w:rsidR="00660BE2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660BE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отсутствуют данные о жалобах или их отсутствии, нет записей, описывающих объективную картину до начала лечения, сформированную на основе данных анамнеза, осмотра, данных лабораторных, инструментальных и иных методов исследования, результатов консультаций врачей-специалистов. В амбулаторной карте отсутствуют данные о степени разрушения коронок зубов, развитии заболевания, топографии кариозных поражений, состоянии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периапикальных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тканей и степени их деструктивных изменений, состоянии тканей пародонта и т.д.    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амбулаторной карты </w:t>
      </w:r>
      <w:r w:rsidR="00660BE2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660BE2">
        <w:rPr>
          <w:rFonts w:ascii="Times New Roman" w:hAnsi="Times New Roman" w:cs="Times New Roman"/>
          <w:sz w:val="28"/>
          <w:szCs w:val="28"/>
        </w:rPr>
        <w:t>1</w:t>
      </w:r>
      <w:r w:rsidR="00660BE2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660B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перед началом лечения не был выполнен обязательный перечень диагностических манипуляций, исследований и лечебно-профилактических мероприятий, направленных на установление диагноза, соответствующего модели пациента, исключение осложнений, определение возможности приступить к лечению без дополнительных диагностических и лечебно-профилактических мероприятий. Лечащий врач обязан вносить все результаты, полученные при сборе анамнеза, осмотре рта и зубов, а также других необходимых исследований в амбулаторную карту.              </w:t>
      </w:r>
    </w:p>
    <w:p w:rsidR="00553CE5" w:rsidRDefault="003256C4">
      <w:pPr>
        <w:spacing w:after="0"/>
        <w:ind w:firstLine="708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нарушение требований Клинических рекомендаций (протоколов лечения) «Болезни пульпы зуба», утвержденных Постановлением № 15 Совета Ассоциации общественных объединений «Стоматологическая Ассоциация России» от 30.09.2014 г., в амбулаторной карте</w:t>
      </w:r>
      <w:r w:rsidR="00660BE2">
        <w:rPr>
          <w:rFonts w:ascii="Times New Roman" w:hAnsi="Times New Roman" w:cs="Times New Roman"/>
          <w:sz w:val="28"/>
          <w:szCs w:val="28"/>
        </w:rPr>
        <w:t xml:space="preserve"> </w:t>
      </w:r>
      <w:r w:rsidR="00660BE2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660BE2">
        <w:rPr>
          <w:rFonts w:ascii="Times New Roman" w:hAnsi="Times New Roman" w:cs="Times New Roman"/>
          <w:sz w:val="28"/>
          <w:szCs w:val="28"/>
        </w:rPr>
        <w:t>1</w:t>
      </w:r>
      <w:r w:rsidR="00660BE2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660BE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отсутствуют данные о выполнении следующих обязательных диагностических и лечебно-профилактических мероприятий:</w:t>
      </w:r>
    </w:p>
    <w:p w:rsidR="00553CE5" w:rsidRDefault="00553CE5">
      <w:pPr>
        <w:pStyle w:val="310"/>
        <w:spacing w:line="360" w:lineRule="auto"/>
        <w:ind w:left="539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3"/>
        <w:gridCol w:w="6662"/>
        <w:gridCol w:w="1703"/>
      </w:tblGrid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Кратность</w:t>
            </w:r>
          </w:p>
          <w:p w:rsidR="00553CE5" w:rsidRDefault="003256C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А01.07.001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анамнеза и жалоб при патологии рта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pStyle w:val="a8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А01.07.002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Визуальное исследование при патологии рта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rPr>
          <w:trHeight w:val="32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А01.07.003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Пальпация органов полости рта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pStyle w:val="a9"/>
              <w:tabs>
                <w:tab w:val="clear" w:pos="4677"/>
                <w:tab w:val="clear" w:pos="9355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А01.07.005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pStyle w:val="a9"/>
              <w:tabs>
                <w:tab w:val="clear" w:pos="4677"/>
                <w:tab w:val="clear" w:pos="9355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Внешний осмотр челюстно-лицевой области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pStyle w:val="a9"/>
              <w:tabs>
                <w:tab w:val="clear" w:pos="4677"/>
                <w:tab w:val="clear" w:pos="9355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А02.07.001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pStyle w:val="a9"/>
              <w:tabs>
                <w:tab w:val="clear" w:pos="4677"/>
                <w:tab w:val="clear" w:pos="9355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Осмотр рта с помощью дополнительных инструментов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А02.07.002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зубов с использованием стоматологического зонда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А02.07.005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Термодиагностика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А02.07.006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прикуса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А02.07.007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Перкуссия зубов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А03.07.003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Диагностика состояния зубочелюстной системы с помощью методов и средств лучевой визуализации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А12.07.003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индексов гигиены полости рта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алгоритму</w:t>
            </w:r>
          </w:p>
        </w:tc>
      </w:tr>
    </w:tbl>
    <w:p w:rsidR="00553CE5" w:rsidRDefault="00553CE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лечение зуба 3.4 (запись в дневнике амбулаторной карты от 18.04.2016</w:t>
      </w:r>
      <w:r w:rsidR="00660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 по диагнозу глубокий кариес. Диагноз согласно Международной классификации болезней МКБ-10, соответствующий указанному в амбулаторной карте клиническому диагнозу глубокий кариес зуба 3.4 с учетом анализа тактики лечения описанной в дневнике амбулаторной карты, а также принимая во внимание запись об оказанных услугах за это посещение в акте по выполненным работам «лечение среднего кариеса» - это кариес дентина (К 02.1 МКБ-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). В амбулаторной карте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C60780">
        <w:rPr>
          <w:rFonts w:ascii="Times New Roman" w:hAnsi="Times New Roman" w:cs="Times New Roman"/>
          <w:sz w:val="28"/>
          <w:szCs w:val="28"/>
        </w:rPr>
        <w:t>1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C607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 лечении зуба 3.4 по диагнозу глубокий кариес (кариес дентина (К 02.1 МКБ-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) отсутствуют данные о жалобах или их отсутствии, нет записей, описывающих объективную картину до начала лечения, сформированную на основе данных анамнеза, осмотра, данных лабораторных, инструментальных и иных методов исследования, результатов консультаций врачей-специалистов. В амбулаторной карте отсутствуют данные о степени разрушения коронки зуба, развитии заболевания, топографии кариозного поражения, состоянии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периапикальных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тканей, состоянии тканей пародонта и т.д.    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амбулаторной карты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C60780">
        <w:rPr>
          <w:rFonts w:ascii="Times New Roman" w:hAnsi="Times New Roman" w:cs="Times New Roman"/>
          <w:sz w:val="28"/>
          <w:szCs w:val="28"/>
        </w:rPr>
        <w:t>1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C607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перед началом лечения не был выполнен обязательный перечень диагностических манипуляций, исследований и лечебно-профилактических мероприятий, направленных на установление диагноза, соответствующего модели пациента, исключение осложнений, определение возможности приступить к лечению без дополнительных диагностических и лечебно-профилактических мероприятий. Лечащий врач обязан вносить все результаты, полученные при сборе анамнеза, осмотре рта и зубов, а также других необходимых исследований в амбулаторную карту.              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требований Клинических рекомендаций (протоколов лечения) «Кариес зубов», утвержденных Постановлением № 15 Совета Ассоциации общественных объединений «Стоматологическая Ассоциация России» от 30.09.2014 г., в амбулаторной карте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C60780">
        <w:rPr>
          <w:rFonts w:ascii="Times New Roman" w:hAnsi="Times New Roman" w:cs="Times New Roman"/>
          <w:sz w:val="28"/>
          <w:szCs w:val="28"/>
        </w:rPr>
        <w:t>1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C607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отсутствуют данные о выполнении следующих обязательных диагностических и лечебно-профилактических мероприятий: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3"/>
        <w:gridCol w:w="6662"/>
        <w:gridCol w:w="1703"/>
      </w:tblGrid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Кратность</w:t>
            </w:r>
          </w:p>
          <w:p w:rsidR="00553CE5" w:rsidRDefault="003256C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А01.07.001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анамнеза и жалоб при патологии полости рта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А01.07.002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Визуальное исследование при патологии полости рта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rPr>
          <w:trHeight w:val="32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А01.07.005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осмотр челюстно-лицевой области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полости рта с помощью дополнительных инструментов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А02.07.002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А02.07.005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Термодиагностика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А02.07.007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Перкуссия зубов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А12.07.003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индексов гигиены полости рта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А02.07.006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прикуса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алгоритму</w:t>
            </w:r>
          </w:p>
        </w:tc>
      </w:tr>
    </w:tbl>
    <w:p w:rsidR="00553CE5" w:rsidRDefault="00553CE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ортопедическое лечение - в амбулаторной карте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C60780">
        <w:rPr>
          <w:rFonts w:ascii="Times New Roman" w:hAnsi="Times New Roman" w:cs="Times New Roman"/>
          <w:sz w:val="28"/>
          <w:szCs w:val="28"/>
        </w:rPr>
        <w:t>1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C6078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отсутствует клинический диагноз, обуславливающий проведение ортопедического лечения</w:t>
      </w:r>
      <w:r w:rsidR="00C607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7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тсутствие описания состояния зубов с регистрацией в зубной формуле, данных анамнеза, осмотра, данных лабораторных, инструментальных и иных методов исследования, результатов консультаций врачей-специалистов, не позволяет достоверно оценить состояние зубочелюстной   системы 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C60780">
        <w:rPr>
          <w:rFonts w:ascii="Times New Roman" w:hAnsi="Times New Roman" w:cs="Times New Roman"/>
          <w:sz w:val="28"/>
          <w:szCs w:val="28"/>
        </w:rPr>
        <w:t>1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C6078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момент первичного её обращения в лечебно-профилактическое учреждение ООО</w:t>
      </w:r>
      <w:r w:rsidR="00C60780">
        <w:rPr>
          <w:rFonts w:ascii="Times New Roman" w:hAnsi="Times New Roman" w:cs="Times New Roman"/>
          <w:sz w:val="28"/>
          <w:szCs w:val="28"/>
        </w:rPr>
        <w:t xml:space="preserve"> (название извлечено)</w:t>
      </w:r>
      <w:r>
        <w:rPr>
          <w:rFonts w:ascii="Times New Roman" w:hAnsi="Times New Roman" w:cs="Times New Roman"/>
          <w:sz w:val="28"/>
          <w:szCs w:val="28"/>
        </w:rPr>
        <w:t>. Однако исходя из анализа дневника амбулаторной карты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C60780">
        <w:rPr>
          <w:rFonts w:ascii="Times New Roman" w:hAnsi="Times New Roman" w:cs="Times New Roman"/>
          <w:sz w:val="28"/>
          <w:szCs w:val="28"/>
        </w:rPr>
        <w:t>1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C607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информированных добровольных согласий на ортопедическое лечение, можно предположить, что предварительный диагноз на момент начала лечения </w:t>
      </w:r>
      <w:r w:rsidR="00C60780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потеря зубов вследствие несчастного случая, удаления или локализованного пародонтита (К08.1 по МКБ-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 или частичная вторичная адентия (частичное отсутствие зубов). Все записи в дневнике амбулаторной карты, касающиеся ортопедического лечения, неинформативны и не позволяют оценить объективный статус до начала медицинского вмешательства, не отражают динамику течения заболевания и изменения, происшедшие за истекшее время, не фиксируют вновь выявленные симптомы и реакцию на проводимую терапию.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в хронологическом порядке записью в дневнике амбулаторной карты 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C60780">
        <w:rPr>
          <w:rFonts w:ascii="Times New Roman" w:hAnsi="Times New Roman" w:cs="Times New Roman"/>
          <w:sz w:val="28"/>
          <w:szCs w:val="28"/>
        </w:rPr>
        <w:t>1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C6078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(запись от 25.01.2016г.) является запись о снятии ранее присутствующей в полости рта несъемной ортопедической конструкции, в дневнике отсутствуют данные о месте расположения протеза и показаниях к его замене, аналогично этому без обоснования своих действий соответствующей записью в дневнике амбулаторной карты, лечащим врачом произведено снятие изготовленной до момента обращения пациентки в лечебно-профилактическое учреждение ООО </w:t>
      </w:r>
      <w:r w:rsidR="00C60780">
        <w:rPr>
          <w:rFonts w:ascii="Times New Roman" w:hAnsi="Times New Roman" w:cs="Times New Roman"/>
          <w:sz w:val="28"/>
          <w:szCs w:val="28"/>
        </w:rPr>
        <w:t>(название извлечено)</w:t>
      </w:r>
      <w:r>
        <w:rPr>
          <w:rFonts w:ascii="Times New Roman" w:hAnsi="Times New Roman" w:cs="Times New Roman"/>
          <w:sz w:val="28"/>
          <w:szCs w:val="28"/>
        </w:rPr>
        <w:t xml:space="preserve"> несъемной ортопедической конструкции в области зубов 2.3; 2.4; 2.5; 2.6 и 2.7.    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нарушение требований Клинических рекомендаций (протоколов лечения) «Частичное отсутствие зубов (частичная вторичная адентия, потеря зубов вследствие несчастного случая, удаления или локализованного пародонтита)», утвержденных Постановлением № 15 Совета Ассоциации общественных объединений «Стоматологическая Ассоциация России» от 30.09.2014 г., в амбулаторной карте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C60780">
        <w:rPr>
          <w:rFonts w:ascii="Times New Roman" w:hAnsi="Times New Roman" w:cs="Times New Roman"/>
          <w:sz w:val="28"/>
          <w:szCs w:val="28"/>
        </w:rPr>
        <w:t>1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C6078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отсутствуют данные о выполнении следующих обязательных диагностических и лечебно-профилактических мероприятий: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46"/>
        <w:gridCol w:w="6438"/>
        <w:gridCol w:w="1835"/>
      </w:tblGrid>
      <w:tr w:rsidR="00553CE5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Кратность выполнения</w:t>
            </w:r>
          </w:p>
        </w:tc>
      </w:tr>
      <w:tr w:rsidR="00553CE5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А01.02.003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Пальпация мышц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А01.04.002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Визуальное исследование суставов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А01.04.003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Пальпация суставов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А01.04.004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Перкуссия суставов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А01.07.001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анамнеза и жалоб при патологии полости рта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А01.07.002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Визуальное исследование при патологии полости рта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А01.07.003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Пальпация органов полости рта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А01.07.004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Перкуссия при патологии полости рта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А01.07.005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осмотр челюстно-лицевой области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А01.07.006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Пальпация челюстно-лицевой области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А01.07.007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А02.07.001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полости рта с помощью дополнительных инструментов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А02.07.002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А02.07.003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зубодесневых карманов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пародонтологического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зонда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А02.07.004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Антропометрические исследования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А02.07.005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Термодиагностика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А02.07.006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прикуса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А02.07.007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Перкуссия зубов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А02.07.008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степени патологической подвижности зубов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А02.07.009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Одонтопародонтограмма</w:t>
            </w:r>
            <w:proofErr w:type="spell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А02.07.010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 на диагностических моделях челюстей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CE5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А05.07.001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Электроодонтометрия</w:t>
            </w:r>
            <w:proofErr w:type="spell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алгоритму</w:t>
            </w:r>
          </w:p>
        </w:tc>
      </w:tr>
      <w:tr w:rsidR="00553CE5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А06.07.004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Ортопантомография</w:t>
            </w:r>
            <w:proofErr w:type="spell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CE5" w:rsidRDefault="003256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</w:tbl>
    <w:p w:rsidR="00553CE5" w:rsidRDefault="00553CE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амбулаторной карте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C60780">
        <w:rPr>
          <w:rFonts w:ascii="Times New Roman" w:hAnsi="Times New Roman" w:cs="Times New Roman"/>
          <w:sz w:val="28"/>
          <w:szCs w:val="28"/>
        </w:rPr>
        <w:t>1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C60780">
        <w:rPr>
          <w:rFonts w:ascii="Times New Roman" w:hAnsi="Times New Roman" w:cs="Times New Roman"/>
          <w:sz w:val="28"/>
          <w:szCs w:val="28"/>
        </w:rPr>
        <w:t>) присутствуют</w:t>
      </w:r>
      <w:r>
        <w:rPr>
          <w:rFonts w:ascii="Times New Roman" w:hAnsi="Times New Roman" w:cs="Times New Roman"/>
          <w:sz w:val="28"/>
          <w:szCs w:val="28"/>
        </w:rPr>
        <w:t xml:space="preserve"> данные о проведении ей 12.09.2016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операции по «сложному» удалению зуба 4.8, это следует из соответствующей рукописной отметки, сделанной на стандартном непечатном листе-вкладыше, который содержит также сведения о проведении в это же посещение операции дентальной имплантации, однако в Акте по выполненным работам за период с 20.01.2016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20.07.2017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сведения об оказании и оплате услуг по удалению зуба отсутствуют. В дневнике амбулаторной карты отсутствуют данные о клиническом диагнозе, послужившим основанием для удаления зуба 4.8, а также данные о жалобах или их отсутствии, нет записей, описывающих объективную картину до начала операции, сформированную на основе данных анамнеза, осмотра, данных лабораторных, инструментальных и иных методов исследования, результатов консультаций врачей-специалистов.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нарушение критерия качества, предусмотренного подпунктом «и» пункта 2.1 Приложения к Приказу Министерства здравоохранения Российской Федерации от 10.05.2017 г. № 203н, в амбулаторной карте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C60780">
        <w:rPr>
          <w:rFonts w:ascii="Times New Roman" w:hAnsi="Times New Roman" w:cs="Times New Roman"/>
          <w:sz w:val="28"/>
          <w:szCs w:val="28"/>
        </w:rPr>
        <w:t>1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C6078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присутствуют признаки того, что лечение в некоторых случаях проводилось не на основе действующих Клинических рекомендаций (протоколов лечения), разрабатываемых и утверждаемых в соответствии с частью 2 статьи 76 Федерального закона от 21 ноября 2011 г. № 323-ФЗ, а именно: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нарушение требований Клинических рекомендаций (протоколов лечения) «Частичное отсутствие зубов (частичная вторичная адентия, потеря зубов вследствие несчастного случая, удаления или локализованного пародонтита)», утвержденных Постановлением № 15 Совета Ассоциации общественных объединений «Стоматологическая Ассоциация России» от 30.09.2014 г., в</w:t>
      </w:r>
    </w:p>
    <w:p w:rsidR="00553CE5" w:rsidRDefault="00325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амбулаторной карте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C60780">
        <w:rPr>
          <w:rFonts w:ascii="Times New Roman" w:hAnsi="Times New Roman" w:cs="Times New Roman"/>
          <w:sz w:val="28"/>
          <w:szCs w:val="28"/>
        </w:rPr>
        <w:t>1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C6078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отсутствует документально подтвержденная консультация врача-стоматолога ортопеда (записанная в амбулаторной карте или отдельном консультативном заключении), а также отсутствуют данные, что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Пациент № </w:t>
      </w:r>
      <w:r w:rsidR="00C60780">
        <w:rPr>
          <w:rFonts w:ascii="Times New Roman" w:hAnsi="Times New Roman" w:cs="Times New Roman"/>
          <w:sz w:val="28"/>
          <w:szCs w:val="28"/>
        </w:rPr>
        <w:t>1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C6078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была извещена и проинформирована об алгоритме подготовки к имплантации. 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в нарушение требований Клинических рекомендаций (протоколов лечения) «Частичное отсутствие зубов (частичная вторичная адентия, потеря зубов вследствие несчастного случая, удаления или локализованного пародонтита)», утвержденных Постановлением № 15 Совета Ассоциации общественных объединений «Стоматологическая Ассоциация России» от 30.09.2014 г., при решении вопроса о возможном использовании дентальной имплантации в области каждого предполагаемого места установки имплантата не были определены: 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вестибуло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>-оральный размер (ширина) альвеолярного отростка (альвеолярной части) челюсти на трех уровнях: верхняя треть, середина и основание;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вертикальный размер (высота) альвеолярного отростка (альвеолярной части) челюсти от уровня, на котором начинается его ширина, приемлемая для установки имплантата, до анатомического образования, ограничивающего уровень расположения имплантата: канал нижней челюсти и ментальное отверстие;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расстояние до нижнечелюстного канала;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плотность костной ткани альвеолярного отростка (альвеолярной части) челюсти на трех уровнях: верхняя треть, середина и основание;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слизистой оболочки рта в предполагаемом месте установки имплантата: толщина по гребню альвеолярного отростка (альвеолярной части) челюсти, высота прикрепленной десны по вестибулярной и оральной поверхностям альвеолярного отростка (альвеолярной части) челюсти.</w:t>
      </w:r>
    </w:p>
    <w:p w:rsidR="00553CE5" w:rsidRDefault="00325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г) в нарушение требований Клинических рекомендаций (протоколов лечения) «Частичное отсутствие зубов (частичная вторичная адентия, потеря зубов вследствие несчастного случая, удаления или локализованного пародонтита)», утвержденных Постановлением № 15 Совета Ассоциации общественных объединений «Стоматологическая Ассоциация России» от 30.09.2014 г., в амбулаторной карте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C60780">
        <w:rPr>
          <w:rFonts w:ascii="Times New Roman" w:hAnsi="Times New Roman" w:cs="Times New Roman"/>
          <w:sz w:val="28"/>
          <w:szCs w:val="28"/>
        </w:rPr>
        <w:t>1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C6078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данные о применении операционных шаблонов при операции дентальной имплантации и о том, что замена винта-заглушки на формирователь десны происходила после рентгенологического подтверждения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остеоинтеграции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имплантата и оценки  стабильности имплантата. Отсутствуют данные о проведении контрольного осмотра 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C60780">
        <w:rPr>
          <w:rFonts w:ascii="Times New Roman" w:hAnsi="Times New Roman" w:cs="Times New Roman"/>
          <w:sz w:val="28"/>
          <w:szCs w:val="28"/>
        </w:rPr>
        <w:t>1</w:t>
      </w:r>
      <w:r w:rsidR="00C60780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C6078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через месяц после фиксации ортопедической конструкции с опорой на дентальные имплантаты.     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нарушение требований Клинических рекомендаций (протоколов лечения) «Болезни пульпы зуба» и Клинических рекомендаций (протоколов лечения) «Болезни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периапикальных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тканей», утвержденных Постановлением № 15 Совета Ассоциации общественных объединений «Стоматологическая Ассоциация России» от 30.09.2014 г., при эндодонтическом лечении зубов:1.7 (записи в дневнике амбулаторной карты от 27.01.2016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 03.02.2016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г.); 1.4 (записи в дневнике амбулаторной карты от 01.02.2016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 04.02.2016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г.); 1.1 (записи в дневнике амбулаторной карты от 09.02.2016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 24.03.2016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г.); 2.1 (записи в дневнике амбулаторной карты от 15.02.2016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 17.02.2016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г.); 2.3 (запись в </w:t>
      </w:r>
      <w:r>
        <w:rPr>
          <w:rFonts w:ascii="Times New Roman" w:hAnsi="Times New Roman" w:cs="Times New Roman"/>
          <w:sz w:val="28"/>
          <w:szCs w:val="28"/>
        </w:rPr>
        <w:lastRenderedPageBreak/>
        <w:t>дневнике амбулаторной карты от 22.04.2016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г.); 3.2 (запись в дневнике амбулаторной карты от 02.06.2016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г.); 3.1 (запись в дневнике амбулаторной карты от 08.06.2016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г.); 4.1 (запись в дневнике амбулаторной карты от 10.06.2016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г.); 4.4 (записи в дневнике амбулаторной карты от 15.02.2017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 27.02.2017</w:t>
      </w:r>
      <w:r w:rsidR="00C60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 17.02.2016г.) по диагнозу хронический фиброзный периодонтит (хронический апикальный периодонтит (К 04.5 МКБ-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 и 2.2 (записи в дневнике амбулаторной карты от 10.02.2016</w:t>
      </w:r>
      <w:r w:rsidR="00760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 24.03.2016</w:t>
      </w:r>
      <w:r w:rsidR="00760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г.); 3.8 (записи в дневнике амбулаторной карты от 14.06.2016</w:t>
      </w:r>
      <w:r w:rsidR="00760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 17.06.2016</w:t>
      </w:r>
      <w:r w:rsidR="00760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г.); 3.5 (записи в дневнике амбулаторной карты от 19.07.2016</w:t>
      </w:r>
      <w:r w:rsidR="00760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 25.07.2016</w:t>
      </w:r>
      <w:r w:rsidR="00760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 по диагнозу хронический фиброзный пульпит (хронический пульпит (К 04.03 МКБ-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 в дневнике амбулаторной карты</w:t>
      </w:r>
      <w:r w:rsidR="00760A50">
        <w:rPr>
          <w:rFonts w:ascii="Times New Roman" w:hAnsi="Times New Roman" w:cs="Times New Roman"/>
          <w:sz w:val="28"/>
          <w:szCs w:val="28"/>
        </w:rPr>
        <w:t xml:space="preserve"> </w:t>
      </w:r>
      <w:r w:rsidR="00760A50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760A50">
        <w:rPr>
          <w:rFonts w:ascii="Times New Roman" w:hAnsi="Times New Roman" w:cs="Times New Roman"/>
          <w:sz w:val="28"/>
          <w:szCs w:val="28"/>
        </w:rPr>
        <w:t>1</w:t>
      </w:r>
      <w:r w:rsidR="00760A50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760A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данные о: определении рабочей длины корневых каналов; методе инструментальной и антисептической  обработки корневых каналов; антисептических препаратах, используемых при обработки корневых каналов; методе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обтурации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корневых каналов.      </w:t>
      </w:r>
    </w:p>
    <w:p w:rsidR="00553CE5" w:rsidRPr="001272D5" w:rsidRDefault="003256C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E5" w:rsidRDefault="003256C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Выполнение работ и услуг по анестезиологии и </w:t>
      </w:r>
    </w:p>
    <w:p w:rsidR="00553CE5" w:rsidRDefault="003256C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реаниматологии в виде общего обезболивания (наркоза) </w:t>
      </w:r>
    </w:p>
    <w:p w:rsidR="00553CE5" w:rsidRDefault="003256C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проведении хирургических вмешательств</w:t>
      </w:r>
      <w:r w:rsidR="00760A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A50" w:rsidRDefault="00760A5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0A50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своей жалобе Территориальному органу Федеральной службы по надзору в сфере здравоохранения по</w:t>
      </w:r>
      <w:r w:rsidR="00760A50">
        <w:rPr>
          <w:rFonts w:ascii="Times New Roman" w:hAnsi="Times New Roman" w:cs="Times New Roman"/>
          <w:sz w:val="28"/>
          <w:szCs w:val="28"/>
        </w:rPr>
        <w:t xml:space="preserve"> (название субъекта Российской Федерации извлечено)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60A50">
        <w:rPr>
          <w:rFonts w:ascii="Times New Roman" w:hAnsi="Times New Roman" w:cs="Times New Roman"/>
          <w:sz w:val="28"/>
          <w:szCs w:val="28"/>
        </w:rPr>
        <w:t xml:space="preserve">№ (данные извлечены)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AA5D96">
        <w:rPr>
          <w:rFonts w:ascii="Times New Roman" w:hAnsi="Times New Roman" w:cs="Times New Roman"/>
          <w:sz w:val="28"/>
          <w:szCs w:val="28"/>
        </w:rPr>
        <w:t xml:space="preserve"> (данные извлечены)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A50" w:rsidRPr="003614E2">
        <w:rPr>
          <w:rFonts w:ascii="Times New Roman" w:hAnsi="Times New Roman" w:cs="Times New Roman"/>
          <w:sz w:val="28"/>
          <w:szCs w:val="28"/>
        </w:rPr>
        <w:t xml:space="preserve">Пациент № </w:t>
      </w:r>
      <w:r w:rsidR="00760A50">
        <w:rPr>
          <w:rFonts w:ascii="Times New Roman" w:hAnsi="Times New Roman" w:cs="Times New Roman"/>
          <w:sz w:val="28"/>
          <w:szCs w:val="28"/>
        </w:rPr>
        <w:t>1</w:t>
      </w:r>
      <w:r w:rsidR="00760A50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760A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указывает на проведение ей операции дентальной имплантации с применением общего обезболивания (наркоза), что не предусмотрено действующей лицензией на осуществление медицинской деятельности ООО</w:t>
      </w:r>
      <w:r w:rsidR="00760A50">
        <w:rPr>
          <w:rFonts w:ascii="Times New Roman" w:hAnsi="Times New Roman" w:cs="Times New Roman"/>
          <w:sz w:val="28"/>
          <w:szCs w:val="28"/>
        </w:rPr>
        <w:t xml:space="preserve"> (название извлечено)</w:t>
      </w:r>
      <w:r>
        <w:rPr>
          <w:rFonts w:ascii="Times New Roman" w:hAnsi="Times New Roman" w:cs="Times New Roman"/>
          <w:sz w:val="28"/>
          <w:szCs w:val="28"/>
        </w:rPr>
        <w:t>. В амбулаторной карте</w:t>
      </w:r>
      <w:r w:rsidR="00760A50">
        <w:rPr>
          <w:rFonts w:ascii="Times New Roman" w:hAnsi="Times New Roman" w:cs="Times New Roman"/>
          <w:sz w:val="28"/>
          <w:szCs w:val="28"/>
        </w:rPr>
        <w:t xml:space="preserve"> </w:t>
      </w:r>
      <w:r w:rsidR="00760A50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760A50">
        <w:rPr>
          <w:rFonts w:ascii="Times New Roman" w:hAnsi="Times New Roman" w:cs="Times New Roman"/>
          <w:sz w:val="28"/>
          <w:szCs w:val="28"/>
        </w:rPr>
        <w:t>1</w:t>
      </w:r>
      <w:r w:rsidR="00760A50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760A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имеется заполненная и подписанная ею Анкета, целью которой (исходя из содержания пояснения к ней) является определение общесоматического статуса пациента перед проведением общего обезболивания (наркоза) для снижения риска возможных осложнений при его выполнении. Аналогичные заполненные Анкеты присутствуют и в представленных для сравнительного анализа амбулаторных картах пациентов:</w:t>
      </w:r>
      <w:r w:rsidR="00760A50">
        <w:rPr>
          <w:rFonts w:ascii="Times New Roman" w:hAnsi="Times New Roman" w:cs="Times New Roman"/>
          <w:sz w:val="28"/>
          <w:szCs w:val="28"/>
        </w:rPr>
        <w:t xml:space="preserve"> </w:t>
      </w:r>
      <w:r w:rsidR="00760A50" w:rsidRPr="00CF01CD">
        <w:rPr>
          <w:rFonts w:ascii="Times New Roman" w:hAnsi="Times New Roman" w:cs="Times New Roman"/>
          <w:sz w:val="28"/>
          <w:szCs w:val="28"/>
        </w:rPr>
        <w:t>Пациента № 2 (Ф.И.О. извлечено), Пациента</w:t>
      </w:r>
      <w:r w:rsidR="00760A50">
        <w:rPr>
          <w:rFonts w:ascii="Times New Roman" w:hAnsi="Times New Roman" w:cs="Times New Roman"/>
          <w:sz w:val="28"/>
          <w:szCs w:val="28"/>
        </w:rPr>
        <w:t xml:space="preserve"> </w:t>
      </w:r>
      <w:r w:rsidR="00760A50" w:rsidRPr="00CF01CD">
        <w:rPr>
          <w:rFonts w:ascii="Times New Roman" w:hAnsi="Times New Roman" w:cs="Times New Roman"/>
          <w:sz w:val="28"/>
          <w:szCs w:val="28"/>
        </w:rPr>
        <w:t xml:space="preserve">№ 3 (Ф.И.О. извлечено), Пациента </w:t>
      </w:r>
    </w:p>
    <w:p w:rsidR="00553CE5" w:rsidRDefault="00760A50" w:rsidP="00760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1CD">
        <w:rPr>
          <w:rFonts w:ascii="Times New Roman" w:hAnsi="Times New Roman" w:cs="Times New Roman"/>
          <w:sz w:val="28"/>
          <w:szCs w:val="28"/>
        </w:rPr>
        <w:t>№ 4 (Ф.И.О. извлечено), Пациента № 5 (Ф.И.О. извлечено), Пациента № 6 (Ф.И.О. извлечено), Пациента № 7 (Ф.И.О. извлечено) и Пациента № 8 (Ф.И.О. извлечено)</w:t>
      </w:r>
      <w:r w:rsidR="003256C4">
        <w:rPr>
          <w:rFonts w:ascii="Times New Roman" w:hAnsi="Times New Roman" w:cs="Times New Roman"/>
          <w:sz w:val="28"/>
          <w:szCs w:val="28"/>
        </w:rPr>
        <w:t xml:space="preserve">, которым также проводилась операция дентальной имплантации. Наличие данной заполненной анкеты безусловно говорит либо о намерении проведения общего обезболивания (наркоза), либо о его выполнении. 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амбулаторной карте</w:t>
      </w:r>
      <w:r w:rsidR="00760A50">
        <w:rPr>
          <w:rFonts w:ascii="Times New Roman" w:hAnsi="Times New Roman" w:cs="Times New Roman"/>
          <w:sz w:val="28"/>
          <w:szCs w:val="28"/>
        </w:rPr>
        <w:t xml:space="preserve"> </w:t>
      </w:r>
      <w:r w:rsidR="00760A50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760A50">
        <w:rPr>
          <w:rFonts w:ascii="Times New Roman" w:hAnsi="Times New Roman" w:cs="Times New Roman"/>
          <w:sz w:val="28"/>
          <w:szCs w:val="28"/>
        </w:rPr>
        <w:t>1</w:t>
      </w:r>
      <w:r w:rsidR="00760A50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760A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листе – вкладыше, который описывает проведение операции дентальной имплантации и сложное удаление зуба 4.8 от 12.09.2016</w:t>
      </w:r>
      <w:r w:rsidR="00760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указано, что все манипуляции выполнены «под комбинированной обезболивающей местной анестезией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премедикацией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качестве использованного местного анестетика указан лекарственный препарат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Убистезин</w:t>
      </w:r>
      <w:proofErr w:type="spellEnd"/>
      <w:r>
        <w:rPr>
          <w:rFonts w:ascii="Times New Roman" w:hAnsi="Times New Roman" w:cs="Times New Roman"/>
          <w:sz w:val="28"/>
          <w:szCs w:val="28"/>
        </w:rPr>
        <w:t>» (регистрационный номер 016046/01) с общим количеством введения 1,7 мл. Согласно инструкции производителя,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Убистезин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самостоятельно является комбинированным препаратом для местной анестезии в стоматологии и показан для инфильтрационной и проводниковой анестезии в стоматологии (особенно у больных с сопутствующими тяжелыми соматическими заболеваниями), в том числе при проведении следующих манипуляций: несложные одиночные и последовательные удаления зубов; подготовка кариозных полостей и препарирование культи зуба перед протезированием. Для местной анестезии при более сложных хирургических вмешательствах согласно </w:t>
      </w:r>
      <w:r w:rsidR="001272D5">
        <w:rPr>
          <w:rFonts w:ascii="Times New Roman" w:hAnsi="Times New Roman" w:cs="Times New Roman"/>
          <w:sz w:val="28"/>
          <w:szCs w:val="28"/>
        </w:rPr>
        <w:t>инструкции производителя,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другой лекарственный препарат с более высоким содержанием вазоконстриктора, например,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Убистезин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форте» (регистрационный номер 016047/01).    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Лекарственные препараты, которые использовались для так называемой «комбинированной обезболивающей местной анестезии»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премедикации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кроме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Убистезина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 операции дентальной имплантации в области двух зубов и операции сложного удаления зуба 4.8 в амбулаторной карте</w:t>
      </w:r>
      <w:r w:rsidR="00760A50">
        <w:rPr>
          <w:rFonts w:ascii="Times New Roman" w:hAnsi="Times New Roman" w:cs="Times New Roman"/>
          <w:sz w:val="28"/>
          <w:szCs w:val="28"/>
        </w:rPr>
        <w:t xml:space="preserve"> </w:t>
      </w:r>
      <w:r w:rsidR="00760A50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760A50">
        <w:rPr>
          <w:rFonts w:ascii="Times New Roman" w:hAnsi="Times New Roman" w:cs="Times New Roman"/>
          <w:sz w:val="28"/>
          <w:szCs w:val="28"/>
        </w:rPr>
        <w:t>1</w:t>
      </w:r>
      <w:r w:rsidR="00760A50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760A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 указаны. Исходя из общей клинической практики осуществить безболезненно столь масштабное и продолжительное хирургическое вмешательство с применением только 1,7 мл.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Убистезина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11AF5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>
        <w:rPr>
          <w:rFonts w:ascii="Times New Roman" w:hAnsi="Times New Roman" w:cs="Times New Roman"/>
          <w:sz w:val="28"/>
          <w:szCs w:val="28"/>
        </w:rPr>
        <w:t xml:space="preserve">невозможно. 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Акта по выполненным работам за период с 20.01.2016</w:t>
      </w:r>
      <w:r w:rsidR="00760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20.07.2017</w:t>
      </w:r>
      <w:r w:rsidR="00760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 12.09.2016</w:t>
      </w:r>
      <w:r w:rsidR="00760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60A50" w:rsidRPr="003614E2">
        <w:rPr>
          <w:rFonts w:ascii="Times New Roman" w:hAnsi="Times New Roman" w:cs="Times New Roman"/>
          <w:sz w:val="28"/>
          <w:szCs w:val="28"/>
        </w:rPr>
        <w:t>Пациент</w:t>
      </w:r>
      <w:r w:rsidR="00760A50">
        <w:rPr>
          <w:rFonts w:ascii="Times New Roman" w:hAnsi="Times New Roman" w:cs="Times New Roman"/>
          <w:sz w:val="28"/>
          <w:szCs w:val="28"/>
        </w:rPr>
        <w:t>у</w:t>
      </w:r>
      <w:r w:rsidR="00760A50" w:rsidRPr="003614E2">
        <w:rPr>
          <w:rFonts w:ascii="Times New Roman" w:hAnsi="Times New Roman" w:cs="Times New Roman"/>
          <w:sz w:val="28"/>
          <w:szCs w:val="28"/>
        </w:rPr>
        <w:t xml:space="preserve"> № </w:t>
      </w:r>
      <w:r w:rsidR="00760A50">
        <w:rPr>
          <w:rFonts w:ascii="Times New Roman" w:hAnsi="Times New Roman" w:cs="Times New Roman"/>
          <w:sz w:val="28"/>
          <w:szCs w:val="28"/>
        </w:rPr>
        <w:t>1</w:t>
      </w:r>
      <w:r w:rsidR="00760A50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760A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была оказана в том числе медицинская услуга по «комбинированному обезболиванию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интероперационному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мониторингу) 1 час». Приложением к Приказу</w:t>
      </w:r>
    </w:p>
    <w:p w:rsidR="00553CE5" w:rsidRDefault="00325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Российской Федерации от 23.07.2010</w:t>
      </w:r>
      <w:r w:rsidR="00760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здравоохранения», проведение комбинированной анестезии (обезболивания) отнесено к должностным обязанностям врача – анестезиолога – реаниматолога.</w:t>
      </w:r>
    </w:p>
    <w:p w:rsidR="00760A50" w:rsidRDefault="003256C4" w:rsidP="00760A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Актах по выполненным работам и амбулаторных картах пациентов:</w:t>
      </w:r>
      <w:r w:rsidR="00760A50">
        <w:rPr>
          <w:rFonts w:ascii="Times New Roman" w:hAnsi="Times New Roman" w:cs="Times New Roman"/>
          <w:sz w:val="28"/>
          <w:szCs w:val="28"/>
        </w:rPr>
        <w:t xml:space="preserve"> </w:t>
      </w:r>
      <w:r w:rsidR="00760A50" w:rsidRPr="00CF01CD">
        <w:rPr>
          <w:rFonts w:ascii="Times New Roman" w:hAnsi="Times New Roman" w:cs="Times New Roman"/>
          <w:sz w:val="28"/>
          <w:szCs w:val="28"/>
        </w:rPr>
        <w:t>Пациента № 2 (Ф.И.О. извлечено), Пациента</w:t>
      </w:r>
      <w:r w:rsidR="00760A50">
        <w:rPr>
          <w:rFonts w:ascii="Times New Roman" w:hAnsi="Times New Roman" w:cs="Times New Roman"/>
          <w:sz w:val="28"/>
          <w:szCs w:val="28"/>
        </w:rPr>
        <w:t xml:space="preserve"> </w:t>
      </w:r>
      <w:r w:rsidR="00760A50" w:rsidRPr="00CF01CD">
        <w:rPr>
          <w:rFonts w:ascii="Times New Roman" w:hAnsi="Times New Roman" w:cs="Times New Roman"/>
          <w:sz w:val="28"/>
          <w:szCs w:val="28"/>
        </w:rPr>
        <w:t xml:space="preserve">№ 3 (Ф.И.О. извлечено), Пациента </w:t>
      </w:r>
    </w:p>
    <w:p w:rsidR="00553CE5" w:rsidRDefault="00760A50" w:rsidP="00760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1CD">
        <w:rPr>
          <w:rFonts w:ascii="Times New Roman" w:hAnsi="Times New Roman" w:cs="Times New Roman"/>
          <w:sz w:val="28"/>
          <w:szCs w:val="28"/>
        </w:rPr>
        <w:t>№ 4 (Ф.И.О. извлечено), Пациента № 5 (Ф.И.О. извлечено), Пациента № 6 (Ф.И.О. извлечено), Пациента № 7 (Ф.И.О. извлечено) и Пациента № 8 (Ф.И.О. извлечено)</w:t>
      </w:r>
      <w:r w:rsidR="003256C4">
        <w:rPr>
          <w:rFonts w:ascii="Times New Roman" w:hAnsi="Times New Roman" w:cs="Times New Roman"/>
          <w:sz w:val="28"/>
          <w:szCs w:val="28"/>
        </w:rPr>
        <w:t>, представленных для сравнительного анализа, также присутствуют сведения о проведении операций дентальной имплантации и операций «открытый синус-лифтинг» с применением «комбинированного обезболивания (</w:t>
      </w:r>
      <w:proofErr w:type="spellStart"/>
      <w:r w:rsidR="003256C4">
        <w:rPr>
          <w:rFonts w:ascii="Times New Roman" w:hAnsi="Times New Roman" w:cs="Times New Roman"/>
          <w:sz w:val="28"/>
          <w:szCs w:val="28"/>
        </w:rPr>
        <w:t>интероперационного</w:t>
      </w:r>
      <w:proofErr w:type="spellEnd"/>
      <w:r w:rsidR="003256C4">
        <w:rPr>
          <w:rFonts w:ascii="Times New Roman" w:hAnsi="Times New Roman" w:cs="Times New Roman"/>
          <w:sz w:val="28"/>
          <w:szCs w:val="28"/>
        </w:rPr>
        <w:t xml:space="preserve"> мониторинга)», а в случаях с лечением </w:t>
      </w:r>
      <w:r w:rsidRPr="00CF01CD">
        <w:rPr>
          <w:rFonts w:ascii="Times New Roman" w:hAnsi="Times New Roman" w:cs="Times New Roman"/>
          <w:sz w:val="28"/>
          <w:szCs w:val="28"/>
        </w:rPr>
        <w:t>Пациента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1CD">
        <w:rPr>
          <w:rFonts w:ascii="Times New Roman" w:hAnsi="Times New Roman" w:cs="Times New Roman"/>
          <w:sz w:val="28"/>
          <w:szCs w:val="28"/>
        </w:rPr>
        <w:t xml:space="preserve">№ 3 (Ф.И.О. извлечено)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F01CD">
        <w:rPr>
          <w:rFonts w:ascii="Times New Roman" w:hAnsi="Times New Roman" w:cs="Times New Roman"/>
          <w:sz w:val="28"/>
          <w:szCs w:val="28"/>
        </w:rPr>
        <w:t>Пациента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1CD">
        <w:rPr>
          <w:rFonts w:ascii="Times New Roman" w:hAnsi="Times New Roman" w:cs="Times New Roman"/>
          <w:sz w:val="28"/>
          <w:szCs w:val="28"/>
        </w:rPr>
        <w:t>№ 4 (Ф.И.О. извлечено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3256C4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="003256C4">
        <w:rPr>
          <w:rFonts w:ascii="Times New Roman" w:hAnsi="Times New Roman" w:cs="Times New Roman"/>
          <w:sz w:val="28"/>
          <w:szCs w:val="28"/>
        </w:rPr>
        <w:t>интероперационный</w:t>
      </w:r>
      <w:proofErr w:type="spellEnd"/>
      <w:r w:rsidR="003256C4">
        <w:rPr>
          <w:rFonts w:ascii="Times New Roman" w:hAnsi="Times New Roman" w:cs="Times New Roman"/>
          <w:sz w:val="28"/>
          <w:szCs w:val="28"/>
        </w:rPr>
        <w:t xml:space="preserve"> мониторинг» выполнялся в течении двух часов.     </w:t>
      </w:r>
    </w:p>
    <w:p w:rsidR="00553CE5" w:rsidRDefault="00325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интероперационный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мониторинг» в медицинской практике отсутствует, однако существует 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интраоперационного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которое является сугубо анестезиологическим понятием и представляет собой мониторинг основных параметров жизнедеятельности пациента во время проведения анестезии.  </w:t>
      </w:r>
    </w:p>
    <w:p w:rsidR="00553CE5" w:rsidRDefault="00553C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CE5" w:rsidRDefault="00325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экспертизы</w:t>
      </w:r>
    </w:p>
    <w:p w:rsidR="00760A50" w:rsidRDefault="00760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документов и материалов, представленных для проведения экспертизы, выявлены многочисленные дефекты в порядке оформления и ведения первичной медицинской документации, в частности медицинской карты стоматологического больного. 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оказании медицинской помощи стоматологического профиля </w:t>
      </w:r>
      <w:r w:rsidR="00760A50" w:rsidRPr="003614E2">
        <w:rPr>
          <w:rFonts w:ascii="Times New Roman" w:hAnsi="Times New Roman" w:cs="Times New Roman"/>
          <w:sz w:val="28"/>
          <w:szCs w:val="28"/>
        </w:rPr>
        <w:t>Пациент</w:t>
      </w:r>
      <w:r w:rsidR="00760A50">
        <w:rPr>
          <w:rFonts w:ascii="Times New Roman" w:hAnsi="Times New Roman" w:cs="Times New Roman"/>
          <w:sz w:val="28"/>
          <w:szCs w:val="28"/>
        </w:rPr>
        <w:t>у</w:t>
      </w:r>
      <w:r w:rsidR="00760A50" w:rsidRPr="003614E2">
        <w:rPr>
          <w:rFonts w:ascii="Times New Roman" w:hAnsi="Times New Roman" w:cs="Times New Roman"/>
          <w:sz w:val="28"/>
          <w:szCs w:val="28"/>
        </w:rPr>
        <w:t xml:space="preserve"> № </w:t>
      </w:r>
      <w:r w:rsidR="00760A50">
        <w:rPr>
          <w:rFonts w:ascii="Times New Roman" w:hAnsi="Times New Roman" w:cs="Times New Roman"/>
          <w:sz w:val="28"/>
          <w:szCs w:val="28"/>
        </w:rPr>
        <w:t>1</w:t>
      </w:r>
      <w:r w:rsidR="00760A50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760A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базе лечебно-профилактического учреждения ООО</w:t>
      </w:r>
      <w:r w:rsidR="00760A50">
        <w:rPr>
          <w:rFonts w:ascii="Times New Roman" w:hAnsi="Times New Roman" w:cs="Times New Roman"/>
          <w:sz w:val="28"/>
          <w:szCs w:val="28"/>
        </w:rPr>
        <w:t xml:space="preserve"> (название извлечено)</w:t>
      </w:r>
      <w:r>
        <w:rPr>
          <w:rFonts w:ascii="Times New Roman" w:hAnsi="Times New Roman" w:cs="Times New Roman"/>
          <w:sz w:val="28"/>
          <w:szCs w:val="28"/>
        </w:rPr>
        <w:t xml:space="preserve"> были нарушены все применимые критерии оценки качества медицинской помощи, утвержденные Приказом Министерства здравоохранения Российской Федерации от 10.05.2017</w:t>
      </w:r>
      <w:r w:rsidR="00760A5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203н «Об утверждении критериев оценки качества медицинской помощи».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окончательные выводы о правильности выбора методов профилактики, диагностики, лечения и реабилитации, степени достижения запланированного результата, а также объективно выявить все нарушения при оказании медицинской помощи</w:t>
      </w:r>
      <w:r w:rsidR="001414FE">
        <w:rPr>
          <w:rFonts w:ascii="Times New Roman" w:hAnsi="Times New Roman" w:cs="Times New Roman"/>
          <w:sz w:val="28"/>
          <w:szCs w:val="28"/>
        </w:rPr>
        <w:t xml:space="preserve"> </w:t>
      </w:r>
      <w:r w:rsidR="001414FE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1414FE">
        <w:rPr>
          <w:rFonts w:ascii="Times New Roman" w:hAnsi="Times New Roman" w:cs="Times New Roman"/>
          <w:sz w:val="28"/>
          <w:szCs w:val="28"/>
        </w:rPr>
        <w:t>1</w:t>
      </w:r>
      <w:r w:rsidR="001414FE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1414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базе лечебно-профилактического учреждения ООО</w:t>
      </w:r>
      <w:r w:rsidR="001414FE">
        <w:rPr>
          <w:rFonts w:ascii="Times New Roman" w:hAnsi="Times New Roman" w:cs="Times New Roman"/>
          <w:sz w:val="28"/>
          <w:szCs w:val="28"/>
        </w:rPr>
        <w:t xml:space="preserve"> (название извлечено)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представляется возможным по причине: отсутствия достаточных данных о состоянии зубочелюстной системы</w:t>
      </w:r>
      <w:r w:rsidR="001414FE">
        <w:rPr>
          <w:rFonts w:ascii="Times New Roman" w:hAnsi="Times New Roman" w:cs="Times New Roman"/>
          <w:sz w:val="28"/>
          <w:szCs w:val="28"/>
        </w:rPr>
        <w:t xml:space="preserve"> </w:t>
      </w:r>
      <w:r w:rsidR="001414FE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1414FE">
        <w:rPr>
          <w:rFonts w:ascii="Times New Roman" w:hAnsi="Times New Roman" w:cs="Times New Roman"/>
          <w:sz w:val="28"/>
          <w:szCs w:val="28"/>
        </w:rPr>
        <w:t>1</w:t>
      </w:r>
      <w:r w:rsidR="001414FE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1414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момент первичного обращения в лечебно-профилактическое учреждение ООО</w:t>
      </w:r>
      <w:r w:rsidR="001414FE">
        <w:rPr>
          <w:rFonts w:ascii="Times New Roman" w:hAnsi="Times New Roman" w:cs="Times New Roman"/>
          <w:sz w:val="28"/>
          <w:szCs w:val="28"/>
        </w:rPr>
        <w:t xml:space="preserve"> (название извлечено)</w:t>
      </w:r>
      <w:r>
        <w:rPr>
          <w:rFonts w:ascii="Times New Roman" w:hAnsi="Times New Roman" w:cs="Times New Roman"/>
          <w:sz w:val="28"/>
          <w:szCs w:val="28"/>
        </w:rPr>
        <w:t xml:space="preserve">; не предоставления данных рентгенологических исследований на этапах лечения; невозможности проведения очной экспертизы с осмотром и т.д. </w:t>
      </w:r>
    </w:p>
    <w:p w:rsidR="001414FE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документов и материалов, представленных для проведения экспертизы, обнаруживается достаточно данных, позволяющих предположить, что операция дентальной имплантации </w:t>
      </w:r>
      <w:r w:rsidR="001414FE" w:rsidRPr="003614E2">
        <w:rPr>
          <w:rFonts w:ascii="Times New Roman" w:hAnsi="Times New Roman" w:cs="Times New Roman"/>
          <w:sz w:val="28"/>
          <w:szCs w:val="28"/>
        </w:rPr>
        <w:t xml:space="preserve">Пациента № </w:t>
      </w:r>
      <w:r w:rsidR="001414FE">
        <w:rPr>
          <w:rFonts w:ascii="Times New Roman" w:hAnsi="Times New Roman" w:cs="Times New Roman"/>
          <w:sz w:val="28"/>
          <w:szCs w:val="28"/>
        </w:rPr>
        <w:t>1</w:t>
      </w:r>
      <w:r w:rsidR="001414FE" w:rsidRPr="003614E2">
        <w:rPr>
          <w:rFonts w:ascii="Times New Roman" w:hAnsi="Times New Roman" w:cs="Times New Roman"/>
          <w:sz w:val="28"/>
          <w:szCs w:val="28"/>
        </w:rPr>
        <w:t xml:space="preserve"> (Ф.И.О. извлечено</w:t>
      </w:r>
      <w:r w:rsidR="001414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была выполнена с применением общего обезболивания (наркоза). </w:t>
      </w:r>
    </w:p>
    <w:p w:rsidR="001414FE" w:rsidRDefault="001414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414FE" w:rsidRDefault="001414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Федеральной службы по надзору в сфере здравоохранения </w:t>
      </w:r>
    </w:p>
    <w:p w:rsidR="001414FE" w:rsidRDefault="001414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Малянов Д.Н. </w:t>
      </w:r>
    </w:p>
    <w:p w:rsidR="00553CE5" w:rsidRDefault="003256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3CE5" w:rsidRDefault="00553CE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256C4" w:rsidRDefault="003256C4">
      <w:pPr>
        <w:spacing w:after="0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</w:p>
    <w:sectPr w:rsidR="003256C4">
      <w:footerReference w:type="default" r:id="rId7"/>
      <w:pgSz w:w="11906" w:h="16838"/>
      <w:pgMar w:top="1134" w:right="707" w:bottom="1134" w:left="1134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1C9" w:rsidRDefault="009051C9">
      <w:pPr>
        <w:spacing w:after="0" w:line="240" w:lineRule="auto"/>
      </w:pPr>
      <w:r>
        <w:separator/>
      </w:r>
    </w:p>
  </w:endnote>
  <w:endnote w:type="continuationSeparator" w:id="0">
    <w:p w:rsidR="009051C9" w:rsidRDefault="009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6">
    <w:altName w:val="Calibri"/>
    <w:charset w:val="CC"/>
    <w:family w:val="auto"/>
    <w:pitch w:val="variable"/>
  </w:font>
  <w:font w:name="Bodoni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4C5" w:rsidRDefault="005F04C5">
    <w:pPr>
      <w:pStyle w:val="a9"/>
    </w:pPr>
    <w:r>
      <w:fldChar w:fldCharType="begin"/>
    </w:r>
    <w:r>
      <w:instrText xml:space="preserve"> PAGE </w:instrText>
    </w:r>
    <w:r>
      <w:fldChar w:fldCharType="separate"/>
    </w:r>
    <w:r w:rsidR="00B11AF5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1C9" w:rsidRDefault="009051C9">
      <w:pPr>
        <w:spacing w:after="0" w:line="240" w:lineRule="auto"/>
      </w:pPr>
      <w:r>
        <w:separator/>
      </w:r>
    </w:p>
  </w:footnote>
  <w:footnote w:type="continuationSeparator" w:id="0">
    <w:p w:rsidR="009051C9" w:rsidRDefault="00905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F7D82"/>
    <w:multiLevelType w:val="hybridMultilevel"/>
    <w:tmpl w:val="59626CFE"/>
    <w:lvl w:ilvl="0" w:tplc="0DE6A07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D5"/>
    <w:rsid w:val="000F03BB"/>
    <w:rsid w:val="001272D5"/>
    <w:rsid w:val="001414FE"/>
    <w:rsid w:val="001E19A6"/>
    <w:rsid w:val="00293CCB"/>
    <w:rsid w:val="002C102A"/>
    <w:rsid w:val="002F46F6"/>
    <w:rsid w:val="00312F6F"/>
    <w:rsid w:val="003256C4"/>
    <w:rsid w:val="003614E2"/>
    <w:rsid w:val="003D6C3D"/>
    <w:rsid w:val="003E63B9"/>
    <w:rsid w:val="00553CE5"/>
    <w:rsid w:val="005F04C5"/>
    <w:rsid w:val="0065232F"/>
    <w:rsid w:val="00660BE2"/>
    <w:rsid w:val="00681F3B"/>
    <w:rsid w:val="0072014A"/>
    <w:rsid w:val="00731B1E"/>
    <w:rsid w:val="00760A50"/>
    <w:rsid w:val="008B5416"/>
    <w:rsid w:val="009051C9"/>
    <w:rsid w:val="009C4899"/>
    <w:rsid w:val="009C5051"/>
    <w:rsid w:val="00A974DF"/>
    <w:rsid w:val="00AA5D96"/>
    <w:rsid w:val="00B11AF5"/>
    <w:rsid w:val="00BB4B96"/>
    <w:rsid w:val="00C60780"/>
    <w:rsid w:val="00CF01CD"/>
    <w:rsid w:val="00D77E01"/>
    <w:rsid w:val="00F8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213A49"/>
  <w15:chartTrackingRefBased/>
  <w15:docId w15:val="{C907CADB-415F-4E52-83B9-18EE9D13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font396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1"/>
    <w:rPr>
      <w:rFonts w:ascii="Bodoni" w:eastAsia="Times New Roman" w:hAnsi="Bodoni" w:cs="Times New Roman"/>
      <w:szCs w:val="20"/>
    </w:rPr>
  </w:style>
  <w:style w:type="character" w:customStyle="1" w:styleId="3">
    <w:name w:val="Основной текст с отступом 3 Знак"/>
    <w:basedOn w:val="1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suppressAutoHyphens/>
      <w:spacing w:line="100" w:lineRule="atLeast"/>
    </w:pPr>
    <w:rPr>
      <w:rFonts w:eastAsia="SimSun"/>
      <w:sz w:val="28"/>
      <w:szCs w:val="28"/>
      <w:lang w:eastAsia="ar-SA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Bodoni" w:eastAsia="Times New Roman" w:hAnsi="Bodoni" w:cs="Times New Roman"/>
      <w:szCs w:val="20"/>
    </w:rPr>
  </w:style>
  <w:style w:type="paragraph" w:customStyle="1" w:styleId="31">
    <w:name w:val="Основной текст с отступом 31"/>
    <w:basedOn w:val="a"/>
    <w:pPr>
      <w:tabs>
        <w:tab w:val="left" w:pos="6804"/>
      </w:tabs>
      <w:spacing w:after="0" w:line="100" w:lineRule="atLeast"/>
      <w:ind w:hanging="539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310">
    <w:name w:val="Основной текст с отступом 31"/>
    <w:basedOn w:val="a"/>
    <w:pPr>
      <w:tabs>
        <w:tab w:val="left" w:pos="6804"/>
      </w:tabs>
      <w:spacing w:after="0" w:line="100" w:lineRule="atLeast"/>
      <w:ind w:hanging="539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a">
    <w:name w:val="List Paragraph"/>
    <w:basedOn w:val="a"/>
    <w:uiPriority w:val="34"/>
    <w:qFormat/>
    <w:rsid w:val="0068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6316</Words>
  <Characters>36005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Малянов</dc:creator>
  <cp:keywords/>
  <cp:lastModifiedBy>Дмитрий Малянов</cp:lastModifiedBy>
  <cp:revision>17</cp:revision>
  <cp:lastPrinted>1899-12-31T21:00:00Z</cp:lastPrinted>
  <dcterms:created xsi:type="dcterms:W3CDTF">2017-07-25T22:48:00Z</dcterms:created>
  <dcterms:modified xsi:type="dcterms:W3CDTF">2018-02-12T23:03:00Z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