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10B" w:rsidRDefault="00E82A74">
      <w:pPr>
        <w:pStyle w:val="ConsPlusNormal"/>
        <w:outlineLvl w:val="0"/>
      </w:pPr>
      <w:r>
        <w:t>Зарегистрировано в Минюсте России 2 июня 2016 г. N 42399</w:t>
      </w:r>
    </w:p>
    <w:p w:rsidR="0043210B" w:rsidRDefault="004321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210B" w:rsidRDefault="0043210B">
      <w:pPr>
        <w:pStyle w:val="ConsPlusNormal"/>
        <w:jc w:val="both"/>
      </w:pPr>
    </w:p>
    <w:p w:rsidR="00C0314C" w:rsidRDefault="00C0314C">
      <w:pPr>
        <w:pStyle w:val="ConsPlusTitle"/>
        <w:jc w:val="center"/>
      </w:pPr>
    </w:p>
    <w:p w:rsidR="00C0314C" w:rsidRDefault="00C0314C">
      <w:pPr>
        <w:pStyle w:val="ConsPlusTitle"/>
        <w:jc w:val="center"/>
      </w:pPr>
    </w:p>
    <w:p w:rsidR="00C0314C" w:rsidRDefault="00C0314C">
      <w:pPr>
        <w:pStyle w:val="ConsPlusTitle"/>
        <w:jc w:val="center"/>
      </w:pPr>
    </w:p>
    <w:p w:rsidR="00C0314C" w:rsidRDefault="00C0314C">
      <w:pPr>
        <w:pStyle w:val="ConsPlusTitle"/>
        <w:jc w:val="center"/>
      </w:pPr>
    </w:p>
    <w:p w:rsidR="00C0314C" w:rsidRDefault="00C0314C">
      <w:pPr>
        <w:pStyle w:val="ConsPlusTitle"/>
        <w:jc w:val="center"/>
      </w:pPr>
    </w:p>
    <w:p w:rsidR="00C0314C" w:rsidRDefault="00C0314C">
      <w:pPr>
        <w:pStyle w:val="ConsPlusTitle"/>
        <w:jc w:val="center"/>
      </w:pPr>
    </w:p>
    <w:p w:rsidR="00C0314C" w:rsidRDefault="00C0314C">
      <w:pPr>
        <w:pStyle w:val="ConsPlusTitle"/>
        <w:jc w:val="center"/>
      </w:pPr>
    </w:p>
    <w:p w:rsidR="00C0314C" w:rsidRDefault="00C0314C">
      <w:pPr>
        <w:pStyle w:val="ConsPlusTitle"/>
        <w:jc w:val="center"/>
      </w:pPr>
    </w:p>
    <w:p w:rsidR="00C0314C" w:rsidRDefault="00C0314C">
      <w:pPr>
        <w:pStyle w:val="ConsPlusTitle"/>
        <w:jc w:val="center"/>
      </w:pPr>
    </w:p>
    <w:p w:rsidR="00C0314C" w:rsidRDefault="00C0314C">
      <w:pPr>
        <w:pStyle w:val="ConsPlusTitle"/>
        <w:jc w:val="center"/>
      </w:pPr>
    </w:p>
    <w:p w:rsidR="00C0314C" w:rsidRDefault="00C0314C">
      <w:pPr>
        <w:pStyle w:val="ConsPlusTitle"/>
        <w:jc w:val="center"/>
      </w:pPr>
    </w:p>
    <w:p w:rsidR="00C0314C" w:rsidRDefault="00C0314C">
      <w:pPr>
        <w:pStyle w:val="ConsPlusTitle"/>
        <w:jc w:val="center"/>
      </w:pPr>
    </w:p>
    <w:p w:rsidR="00C0314C" w:rsidRDefault="00C0314C">
      <w:pPr>
        <w:pStyle w:val="ConsPlusTitle"/>
        <w:jc w:val="center"/>
      </w:pPr>
    </w:p>
    <w:p w:rsidR="00C0314C" w:rsidRDefault="00C0314C">
      <w:pPr>
        <w:pStyle w:val="ConsPlusTitle"/>
        <w:jc w:val="center"/>
      </w:pPr>
    </w:p>
    <w:p w:rsidR="00C0314C" w:rsidRDefault="00C0314C">
      <w:pPr>
        <w:pStyle w:val="ConsPlusTitle"/>
        <w:jc w:val="center"/>
      </w:pPr>
    </w:p>
    <w:p w:rsidR="00C0314C" w:rsidRDefault="00C0314C">
      <w:pPr>
        <w:pStyle w:val="ConsPlusTitle"/>
        <w:jc w:val="center"/>
      </w:pPr>
    </w:p>
    <w:p w:rsidR="00C0314C" w:rsidRDefault="00C0314C">
      <w:pPr>
        <w:pStyle w:val="ConsPlusTitle"/>
        <w:jc w:val="center"/>
      </w:pPr>
    </w:p>
    <w:p w:rsidR="0043210B" w:rsidRDefault="00E82A7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43210B" w:rsidRDefault="0043210B">
      <w:pPr>
        <w:pStyle w:val="ConsPlusTitle"/>
        <w:jc w:val="center"/>
      </w:pPr>
    </w:p>
    <w:p w:rsidR="0043210B" w:rsidRDefault="00E82A74">
      <w:pPr>
        <w:pStyle w:val="ConsPlusTitle"/>
        <w:jc w:val="center"/>
      </w:pPr>
      <w:r>
        <w:t>ПРИКАЗ</w:t>
      </w:r>
    </w:p>
    <w:p w:rsidR="0043210B" w:rsidRDefault="00E82A74">
      <w:pPr>
        <w:pStyle w:val="ConsPlusTitle"/>
        <w:jc w:val="center"/>
      </w:pPr>
      <w:r>
        <w:t>от 10 мая 2016 г. N 227н</w:t>
      </w:r>
    </w:p>
    <w:p w:rsidR="0043210B" w:rsidRDefault="0043210B">
      <w:pPr>
        <w:pStyle w:val="ConsPlusTitle"/>
        <w:jc w:val="center"/>
      </w:pPr>
    </w:p>
    <w:p w:rsidR="0043210B" w:rsidRDefault="00E82A74">
      <w:pPr>
        <w:pStyle w:val="ConsPlusTitle"/>
        <w:jc w:val="center"/>
      </w:pPr>
      <w:r>
        <w:t>ОБ УТВЕРЖДЕНИИ ПРОФЕССИОНАЛЬНОГО СТАНДАРТА</w:t>
      </w:r>
    </w:p>
    <w:p w:rsidR="0043210B" w:rsidRDefault="00E82A74">
      <w:pPr>
        <w:pStyle w:val="ConsPlusTitle"/>
        <w:jc w:val="center"/>
      </w:pPr>
      <w:r>
        <w:t>"ВРАЧ-СТОМАТОЛОГ"</w:t>
      </w:r>
    </w:p>
    <w:p w:rsidR="0043210B" w:rsidRDefault="0043210B">
      <w:pPr>
        <w:pStyle w:val="ConsPlusNormal"/>
        <w:jc w:val="both"/>
      </w:pPr>
    </w:p>
    <w:p w:rsidR="0043210B" w:rsidRDefault="00E82A74">
      <w:pPr>
        <w:pStyle w:val="ConsPlusNormal"/>
        <w:ind w:firstLine="540"/>
        <w:jc w:val="both"/>
      </w:pPr>
      <w:r>
        <w:t>В соответствии с пунктом 16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43210B" w:rsidRDefault="00E82A74">
      <w:pPr>
        <w:pStyle w:val="ConsPlusNormal"/>
        <w:ind w:firstLine="540"/>
        <w:jc w:val="both"/>
      </w:pPr>
      <w:r>
        <w:t xml:space="preserve">Утвердить прилагаемый профессиональный </w:t>
      </w:r>
      <w:hyperlink w:anchor="Par28" w:tooltip="ПРОФЕССИОНАЛЬНЫЙ СТАНДАРТ" w:history="1">
        <w:r>
          <w:rPr>
            <w:color w:val="0000FF"/>
          </w:rPr>
          <w:t>стандарт</w:t>
        </w:r>
      </w:hyperlink>
      <w:r>
        <w:t xml:space="preserve"> "Врач-стоматолог".</w:t>
      </w:r>
    </w:p>
    <w:p w:rsidR="0043210B" w:rsidRDefault="0043210B">
      <w:pPr>
        <w:pStyle w:val="ConsPlusNormal"/>
        <w:jc w:val="both"/>
      </w:pPr>
    </w:p>
    <w:p w:rsidR="0043210B" w:rsidRDefault="00E82A74">
      <w:pPr>
        <w:pStyle w:val="ConsPlusNormal"/>
        <w:jc w:val="right"/>
      </w:pPr>
      <w:r>
        <w:t>Министр</w:t>
      </w:r>
    </w:p>
    <w:p w:rsidR="0043210B" w:rsidRDefault="00E82A74">
      <w:pPr>
        <w:pStyle w:val="ConsPlusNormal"/>
        <w:jc w:val="right"/>
      </w:pPr>
      <w:r>
        <w:t>М.А.ТОПИЛИН</w:t>
      </w:r>
    </w:p>
    <w:p w:rsidR="0043210B" w:rsidRDefault="0043210B">
      <w:pPr>
        <w:pStyle w:val="ConsPlusNormal"/>
        <w:jc w:val="both"/>
      </w:pPr>
    </w:p>
    <w:p w:rsidR="0043210B" w:rsidRDefault="0043210B">
      <w:pPr>
        <w:pStyle w:val="ConsPlusNormal"/>
        <w:jc w:val="both"/>
      </w:pPr>
    </w:p>
    <w:p w:rsidR="0043210B" w:rsidRDefault="0043210B">
      <w:pPr>
        <w:pStyle w:val="ConsPlusNormal"/>
        <w:jc w:val="both"/>
      </w:pPr>
    </w:p>
    <w:p w:rsidR="0043210B" w:rsidRDefault="0043210B">
      <w:pPr>
        <w:pStyle w:val="ConsPlusNormal"/>
        <w:jc w:val="both"/>
      </w:pPr>
    </w:p>
    <w:p w:rsidR="0043210B" w:rsidRDefault="0043210B">
      <w:pPr>
        <w:pStyle w:val="ConsPlusNormal"/>
        <w:jc w:val="both"/>
      </w:pPr>
    </w:p>
    <w:p w:rsidR="00C0314C" w:rsidRDefault="00C0314C">
      <w:pPr>
        <w:pStyle w:val="ConsPlusNormal"/>
        <w:jc w:val="right"/>
        <w:outlineLvl w:val="0"/>
      </w:pPr>
    </w:p>
    <w:p w:rsidR="00C0314C" w:rsidRDefault="00C0314C">
      <w:pPr>
        <w:pStyle w:val="ConsPlusNormal"/>
        <w:jc w:val="right"/>
        <w:outlineLvl w:val="0"/>
      </w:pPr>
    </w:p>
    <w:p w:rsidR="00C0314C" w:rsidRDefault="00C0314C">
      <w:pPr>
        <w:pStyle w:val="ConsPlusNormal"/>
        <w:jc w:val="right"/>
        <w:outlineLvl w:val="0"/>
      </w:pPr>
    </w:p>
    <w:p w:rsidR="00C0314C" w:rsidRDefault="00C0314C">
      <w:pPr>
        <w:pStyle w:val="ConsPlusNormal"/>
        <w:jc w:val="right"/>
        <w:outlineLvl w:val="0"/>
      </w:pPr>
    </w:p>
    <w:p w:rsidR="00C0314C" w:rsidRDefault="00C0314C">
      <w:pPr>
        <w:pStyle w:val="ConsPlusNormal"/>
        <w:jc w:val="right"/>
        <w:outlineLvl w:val="0"/>
      </w:pPr>
    </w:p>
    <w:p w:rsidR="00C0314C" w:rsidRDefault="00C0314C">
      <w:pPr>
        <w:pStyle w:val="ConsPlusNormal"/>
        <w:jc w:val="right"/>
        <w:outlineLvl w:val="0"/>
      </w:pPr>
    </w:p>
    <w:p w:rsidR="00C0314C" w:rsidRDefault="00C0314C">
      <w:pPr>
        <w:pStyle w:val="ConsPlusNormal"/>
        <w:jc w:val="right"/>
        <w:outlineLvl w:val="0"/>
      </w:pPr>
    </w:p>
    <w:p w:rsidR="00C0314C" w:rsidRDefault="00C0314C">
      <w:pPr>
        <w:pStyle w:val="ConsPlusNormal"/>
        <w:jc w:val="right"/>
        <w:outlineLvl w:val="0"/>
      </w:pPr>
    </w:p>
    <w:p w:rsidR="00C0314C" w:rsidRDefault="00C0314C">
      <w:pPr>
        <w:pStyle w:val="ConsPlusNormal"/>
        <w:jc w:val="right"/>
        <w:outlineLvl w:val="0"/>
      </w:pPr>
    </w:p>
    <w:p w:rsidR="00C0314C" w:rsidRDefault="00C0314C">
      <w:pPr>
        <w:pStyle w:val="ConsPlusNormal"/>
        <w:jc w:val="right"/>
        <w:outlineLvl w:val="0"/>
      </w:pPr>
    </w:p>
    <w:p w:rsidR="00C0314C" w:rsidRDefault="00C0314C">
      <w:pPr>
        <w:pStyle w:val="ConsPlusNormal"/>
        <w:jc w:val="right"/>
        <w:outlineLvl w:val="0"/>
      </w:pPr>
    </w:p>
    <w:p w:rsidR="00C0314C" w:rsidRDefault="00C0314C">
      <w:pPr>
        <w:pStyle w:val="ConsPlusNormal"/>
        <w:jc w:val="right"/>
        <w:outlineLvl w:val="0"/>
      </w:pPr>
    </w:p>
    <w:p w:rsidR="00C0314C" w:rsidRDefault="00C0314C">
      <w:pPr>
        <w:pStyle w:val="ConsPlusNormal"/>
        <w:jc w:val="right"/>
        <w:outlineLvl w:val="0"/>
      </w:pPr>
    </w:p>
    <w:p w:rsidR="00C0314C" w:rsidRDefault="00C0314C">
      <w:pPr>
        <w:pStyle w:val="ConsPlusNormal"/>
        <w:jc w:val="right"/>
        <w:outlineLvl w:val="0"/>
      </w:pPr>
    </w:p>
    <w:p w:rsidR="00C0314C" w:rsidRDefault="00C0314C">
      <w:pPr>
        <w:pStyle w:val="ConsPlusNormal"/>
        <w:jc w:val="right"/>
        <w:outlineLvl w:val="0"/>
      </w:pPr>
    </w:p>
    <w:p w:rsidR="00C0314C" w:rsidRDefault="00C0314C">
      <w:pPr>
        <w:pStyle w:val="ConsPlusNormal"/>
        <w:jc w:val="right"/>
        <w:outlineLvl w:val="0"/>
      </w:pPr>
    </w:p>
    <w:p w:rsidR="00C0314C" w:rsidRDefault="00C0314C">
      <w:pPr>
        <w:pStyle w:val="ConsPlusNormal"/>
        <w:jc w:val="right"/>
        <w:outlineLvl w:val="0"/>
      </w:pPr>
    </w:p>
    <w:p w:rsidR="00C0314C" w:rsidRDefault="00C0314C">
      <w:pPr>
        <w:pStyle w:val="ConsPlusNormal"/>
        <w:jc w:val="right"/>
        <w:outlineLvl w:val="0"/>
      </w:pPr>
    </w:p>
    <w:p w:rsidR="00C0314C" w:rsidRDefault="00C0314C">
      <w:pPr>
        <w:pStyle w:val="ConsPlusNormal"/>
        <w:jc w:val="right"/>
        <w:outlineLvl w:val="0"/>
      </w:pPr>
    </w:p>
    <w:p w:rsidR="00C0314C" w:rsidRDefault="00C0314C">
      <w:pPr>
        <w:pStyle w:val="ConsPlusNormal"/>
        <w:jc w:val="right"/>
        <w:outlineLvl w:val="0"/>
      </w:pPr>
    </w:p>
    <w:p w:rsidR="00C0314C" w:rsidRDefault="00C0314C">
      <w:pPr>
        <w:pStyle w:val="ConsPlusNormal"/>
        <w:jc w:val="right"/>
        <w:outlineLvl w:val="0"/>
      </w:pPr>
    </w:p>
    <w:p w:rsidR="00C0314C" w:rsidRDefault="00C0314C">
      <w:pPr>
        <w:pStyle w:val="ConsPlusNormal"/>
        <w:jc w:val="right"/>
        <w:outlineLvl w:val="0"/>
      </w:pPr>
    </w:p>
    <w:p w:rsidR="00C0314C" w:rsidRDefault="00C0314C">
      <w:pPr>
        <w:pStyle w:val="ConsPlusNormal"/>
        <w:jc w:val="right"/>
        <w:outlineLvl w:val="0"/>
      </w:pPr>
    </w:p>
    <w:p w:rsidR="00C0314C" w:rsidRDefault="00C0314C">
      <w:pPr>
        <w:pStyle w:val="ConsPlusNormal"/>
        <w:jc w:val="right"/>
        <w:outlineLvl w:val="0"/>
      </w:pPr>
    </w:p>
    <w:p w:rsidR="00C0314C" w:rsidRDefault="00C0314C">
      <w:pPr>
        <w:pStyle w:val="ConsPlusNormal"/>
        <w:jc w:val="right"/>
        <w:outlineLvl w:val="0"/>
      </w:pPr>
    </w:p>
    <w:p w:rsidR="0043210B" w:rsidRDefault="00E82A74">
      <w:pPr>
        <w:pStyle w:val="ConsPlusNormal"/>
        <w:jc w:val="right"/>
        <w:outlineLvl w:val="0"/>
      </w:pPr>
      <w:r>
        <w:lastRenderedPageBreak/>
        <w:t>Утвержден</w:t>
      </w:r>
    </w:p>
    <w:p w:rsidR="0043210B" w:rsidRDefault="00E82A74">
      <w:pPr>
        <w:pStyle w:val="ConsPlusNormal"/>
        <w:jc w:val="right"/>
      </w:pPr>
      <w:r>
        <w:t>приказом Министерства труда</w:t>
      </w:r>
    </w:p>
    <w:p w:rsidR="0043210B" w:rsidRDefault="00E82A74">
      <w:pPr>
        <w:pStyle w:val="ConsPlusNormal"/>
        <w:jc w:val="right"/>
      </w:pPr>
      <w:r>
        <w:t>и социальной защиты</w:t>
      </w:r>
    </w:p>
    <w:p w:rsidR="0043210B" w:rsidRDefault="00E82A74">
      <w:pPr>
        <w:pStyle w:val="ConsPlusNormal"/>
        <w:jc w:val="right"/>
      </w:pPr>
      <w:r>
        <w:t>Российской Федерации</w:t>
      </w:r>
    </w:p>
    <w:p w:rsidR="0043210B" w:rsidRDefault="00E82A74">
      <w:pPr>
        <w:pStyle w:val="ConsPlusNormal"/>
        <w:jc w:val="right"/>
      </w:pPr>
      <w:r>
        <w:t>от 10 мая 2016 г. N 227н</w:t>
      </w:r>
    </w:p>
    <w:p w:rsidR="0043210B" w:rsidRDefault="0043210B">
      <w:pPr>
        <w:pStyle w:val="ConsPlusNormal"/>
        <w:jc w:val="both"/>
      </w:pPr>
    </w:p>
    <w:p w:rsidR="0043210B" w:rsidRDefault="00E82A74">
      <w:pPr>
        <w:pStyle w:val="ConsPlusTitle"/>
        <w:jc w:val="center"/>
      </w:pPr>
      <w:bookmarkStart w:id="0" w:name="Par28"/>
      <w:bookmarkEnd w:id="0"/>
      <w:r>
        <w:t>ПРОФЕССИОНАЛЬНЫЙ СТАНДАРТ</w:t>
      </w:r>
    </w:p>
    <w:p w:rsidR="0043210B" w:rsidRDefault="0043210B">
      <w:pPr>
        <w:pStyle w:val="ConsPlusTitle"/>
        <w:jc w:val="center"/>
      </w:pPr>
    </w:p>
    <w:p w:rsidR="0043210B" w:rsidRDefault="00E82A74">
      <w:pPr>
        <w:pStyle w:val="ConsPlusTitle"/>
        <w:jc w:val="center"/>
      </w:pPr>
      <w:r>
        <w:t>ВРАЧ-СТОМАТОЛОГ</w:t>
      </w:r>
    </w:p>
    <w:p w:rsidR="0043210B" w:rsidRDefault="0043210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2185"/>
      </w:tblGrid>
      <w:tr w:rsidR="0043210B">
        <w:tc>
          <w:tcPr>
            <w:tcW w:w="7597" w:type="dxa"/>
            <w:tcBorders>
              <w:right w:val="single" w:sz="4" w:space="0" w:color="auto"/>
            </w:tcBorders>
          </w:tcPr>
          <w:p w:rsidR="0043210B" w:rsidRDefault="0043210B">
            <w:pPr>
              <w:pStyle w:val="ConsPlusNormal"/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center"/>
            </w:pPr>
            <w:r>
              <w:t>812</w:t>
            </w:r>
          </w:p>
        </w:tc>
      </w:tr>
      <w:tr w:rsidR="0043210B">
        <w:tc>
          <w:tcPr>
            <w:tcW w:w="7597" w:type="dxa"/>
          </w:tcPr>
          <w:p w:rsidR="0043210B" w:rsidRDefault="0043210B">
            <w:pPr>
              <w:pStyle w:val="ConsPlusNormal"/>
            </w:pP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43210B" w:rsidRDefault="00E82A74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43210B" w:rsidRDefault="0043210B">
      <w:pPr>
        <w:pStyle w:val="ConsPlusNormal"/>
        <w:jc w:val="both"/>
      </w:pPr>
    </w:p>
    <w:p w:rsidR="0043210B" w:rsidRDefault="00E82A74">
      <w:pPr>
        <w:pStyle w:val="ConsPlusNormal"/>
        <w:jc w:val="center"/>
        <w:outlineLvl w:val="1"/>
      </w:pPr>
      <w:r>
        <w:t>I. Общие сведения</w:t>
      </w:r>
    </w:p>
    <w:p w:rsidR="0043210B" w:rsidRDefault="0043210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4"/>
        <w:gridCol w:w="340"/>
        <w:gridCol w:w="1106"/>
      </w:tblGrid>
      <w:tr w:rsidR="0043210B">
        <w:tc>
          <w:tcPr>
            <w:tcW w:w="8334" w:type="dxa"/>
            <w:tcBorders>
              <w:bottom w:val="single" w:sz="4" w:space="0" w:color="auto"/>
            </w:tcBorders>
          </w:tcPr>
          <w:p w:rsidR="0043210B" w:rsidRDefault="00E82A74">
            <w:pPr>
              <w:pStyle w:val="ConsPlusNormal"/>
            </w:pPr>
            <w:r>
              <w:t>Стоматологическая практика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3210B" w:rsidRDefault="0043210B">
            <w:pPr>
              <w:pStyle w:val="ConsPlusNormal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0B" w:rsidRDefault="00E82A74">
            <w:pPr>
              <w:pStyle w:val="ConsPlusNormal"/>
              <w:jc w:val="center"/>
            </w:pPr>
            <w:r>
              <w:t>02.005</w:t>
            </w:r>
          </w:p>
        </w:tc>
      </w:tr>
      <w:tr w:rsidR="0043210B">
        <w:tc>
          <w:tcPr>
            <w:tcW w:w="8334" w:type="dxa"/>
            <w:tcBorders>
              <w:top w:val="single" w:sz="4" w:space="0" w:color="auto"/>
            </w:tcBorders>
          </w:tcPr>
          <w:p w:rsidR="0043210B" w:rsidRDefault="00E82A74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</w:tcPr>
          <w:p w:rsidR="0043210B" w:rsidRDefault="0043210B">
            <w:pPr>
              <w:pStyle w:val="ConsPlusNormal"/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43210B" w:rsidRDefault="00E82A74">
            <w:pPr>
              <w:pStyle w:val="ConsPlusNormal"/>
              <w:jc w:val="center"/>
            </w:pPr>
            <w:r>
              <w:t>Код</w:t>
            </w:r>
          </w:p>
        </w:tc>
      </w:tr>
    </w:tbl>
    <w:p w:rsidR="0043210B" w:rsidRDefault="0043210B">
      <w:pPr>
        <w:pStyle w:val="ConsPlusNormal"/>
        <w:jc w:val="both"/>
      </w:pPr>
    </w:p>
    <w:p w:rsidR="0043210B" w:rsidRDefault="00E82A74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43210B" w:rsidRDefault="0043210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0"/>
      </w:tblGrid>
      <w:tr w:rsidR="0043210B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</w:pPr>
            <w:r>
              <w:t>Профилактика, диагностика и лечение заболеваний зубов, полости рта и челюстно-лицевой области</w:t>
            </w:r>
          </w:p>
        </w:tc>
      </w:tr>
    </w:tbl>
    <w:p w:rsidR="0043210B" w:rsidRDefault="0043210B">
      <w:pPr>
        <w:pStyle w:val="ConsPlusNormal"/>
        <w:jc w:val="both"/>
      </w:pPr>
    </w:p>
    <w:p w:rsidR="0043210B" w:rsidRDefault="00E82A74">
      <w:pPr>
        <w:pStyle w:val="ConsPlusNormal"/>
        <w:jc w:val="both"/>
        <w:outlineLvl w:val="2"/>
      </w:pPr>
      <w:r>
        <w:t>Группа занятий:</w:t>
      </w:r>
    </w:p>
    <w:p w:rsidR="0043210B" w:rsidRDefault="0043210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3120"/>
        <w:gridCol w:w="1680"/>
        <w:gridCol w:w="3120"/>
      </w:tblGrid>
      <w:tr w:rsidR="0043210B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</w:pPr>
            <w:r>
              <w:t>2261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</w:pPr>
            <w:r>
              <w:t>Стоматологи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</w:pPr>
            <w:r>
              <w:t>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</w:pPr>
            <w:r>
              <w:t>-</w:t>
            </w:r>
          </w:p>
        </w:tc>
      </w:tr>
      <w:tr w:rsidR="0043210B">
        <w:tc>
          <w:tcPr>
            <w:tcW w:w="1860" w:type="dxa"/>
            <w:tcBorders>
              <w:top w:val="single" w:sz="4" w:space="0" w:color="auto"/>
            </w:tcBorders>
          </w:tcPr>
          <w:p w:rsidR="0043210B" w:rsidRDefault="00E82A74">
            <w:pPr>
              <w:pStyle w:val="ConsPlusNormal"/>
              <w:jc w:val="center"/>
            </w:pPr>
            <w:r>
              <w:t xml:space="preserve">(код ОКЗ </w:t>
            </w:r>
            <w:hyperlink w:anchor="Par561" w:tooltip="&lt;1&gt; Общероссийский классификатор занятий.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43210B" w:rsidRDefault="00E82A74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43210B" w:rsidRDefault="00E82A74">
            <w:pPr>
              <w:pStyle w:val="ConsPlusNormal"/>
              <w:jc w:val="center"/>
            </w:pPr>
            <w:r>
              <w:t>(код ОКЗ)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43210B" w:rsidRDefault="00E82A74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43210B" w:rsidRDefault="0043210B">
      <w:pPr>
        <w:pStyle w:val="ConsPlusNormal"/>
        <w:jc w:val="both"/>
      </w:pPr>
    </w:p>
    <w:p w:rsidR="0043210B" w:rsidRDefault="00E82A74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43210B" w:rsidRDefault="0043210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7800"/>
      </w:tblGrid>
      <w:tr w:rsidR="0043210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</w:pPr>
            <w:r>
              <w:t>86.23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</w:pPr>
            <w:r>
              <w:t>Стоматологическая практика</w:t>
            </w:r>
          </w:p>
        </w:tc>
      </w:tr>
      <w:tr w:rsidR="0043210B">
        <w:tc>
          <w:tcPr>
            <w:tcW w:w="1980" w:type="dxa"/>
            <w:tcBorders>
              <w:top w:val="single" w:sz="4" w:space="0" w:color="auto"/>
            </w:tcBorders>
          </w:tcPr>
          <w:p w:rsidR="0043210B" w:rsidRDefault="00E82A74">
            <w:pPr>
              <w:pStyle w:val="ConsPlusNormal"/>
              <w:jc w:val="center"/>
            </w:pPr>
            <w:r>
              <w:t xml:space="preserve">(код ОКВЭД </w:t>
            </w:r>
            <w:hyperlink w:anchor="Par562" w:tooltip="&lt;2&gt; Общероссийский классификатор видов экономической деятельности.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800" w:type="dxa"/>
            <w:tcBorders>
              <w:top w:val="single" w:sz="4" w:space="0" w:color="auto"/>
            </w:tcBorders>
          </w:tcPr>
          <w:p w:rsidR="0043210B" w:rsidRDefault="00E82A74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43210B" w:rsidRDefault="0043210B">
      <w:pPr>
        <w:pStyle w:val="ConsPlusNormal"/>
        <w:jc w:val="both"/>
      </w:pPr>
    </w:p>
    <w:p w:rsidR="0043210B" w:rsidRDefault="00E82A74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43210B" w:rsidRDefault="00E82A74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43210B" w:rsidRDefault="00E82A74">
      <w:pPr>
        <w:pStyle w:val="ConsPlusNormal"/>
        <w:jc w:val="center"/>
      </w:pPr>
      <w:r>
        <w:t>профессиональной деятельности)</w:t>
      </w:r>
    </w:p>
    <w:p w:rsidR="0043210B" w:rsidRDefault="0043210B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9"/>
        <w:gridCol w:w="2154"/>
        <w:gridCol w:w="1080"/>
        <w:gridCol w:w="3900"/>
        <w:gridCol w:w="931"/>
        <w:gridCol w:w="1079"/>
      </w:tblGrid>
      <w:tr w:rsidR="0043210B">
        <w:tc>
          <w:tcPr>
            <w:tcW w:w="3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43210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43210B"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</w:pPr>
            <w:r>
              <w:t>Оказание медицинской помощи при стоматологических заболеваниях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</w:pPr>
            <w:r>
              <w:t>Проведение обследования пациента с целью установления диагноза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center"/>
            </w:pPr>
            <w:r>
              <w:t>A/01.7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center"/>
            </w:pPr>
            <w:r>
              <w:t>7</w:t>
            </w:r>
          </w:p>
        </w:tc>
      </w:tr>
      <w:tr w:rsidR="0043210B"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</w:pPr>
            <w:r>
              <w:t>Назначение, контроль эффективности и безопасности немедикаментозного и медикаментозного лечения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center"/>
            </w:pPr>
            <w:r>
              <w:t>A/02.7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center"/>
            </w:pPr>
            <w:r>
              <w:t>7</w:t>
            </w:r>
          </w:p>
        </w:tc>
      </w:tr>
      <w:tr w:rsidR="0043210B"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</w:pPr>
            <w:r>
              <w:t>Разработка, реализация и контроль эффективности индивидуальных реабилитационных программ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center"/>
            </w:pPr>
            <w:r>
              <w:t>A/03.7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center"/>
            </w:pPr>
            <w:r>
              <w:t>7</w:t>
            </w:r>
          </w:p>
        </w:tc>
      </w:tr>
      <w:tr w:rsidR="0043210B"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</w:pPr>
            <w:r>
              <w:t>Проведение и контроль эффективности санитарно-противоэпидемических и иных профилактических мероприятий по охране здоровья населения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center"/>
            </w:pPr>
            <w:r>
              <w:t>A/04.7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center"/>
            </w:pPr>
            <w:r>
              <w:t>7</w:t>
            </w:r>
          </w:p>
        </w:tc>
      </w:tr>
      <w:tr w:rsidR="0043210B"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</w:pPr>
            <w:r>
              <w:t>Ведение санитарно-гигиенического просвещения среди населения и медицинских работников с целью формирования здорового образа жизни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center"/>
            </w:pPr>
            <w:r>
              <w:t>A/05.7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center"/>
            </w:pPr>
            <w:r>
              <w:t>7</w:t>
            </w:r>
          </w:p>
        </w:tc>
      </w:tr>
      <w:tr w:rsidR="0043210B"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</w:pPr>
            <w:r>
              <w:t>Организационно-управленческая деятельность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center"/>
            </w:pPr>
            <w:r>
              <w:t>A/06.7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center"/>
            </w:pPr>
            <w:r>
              <w:t>7</w:t>
            </w:r>
          </w:p>
        </w:tc>
      </w:tr>
    </w:tbl>
    <w:p w:rsidR="0043210B" w:rsidRDefault="0043210B">
      <w:pPr>
        <w:pStyle w:val="ConsPlusNormal"/>
        <w:jc w:val="both"/>
      </w:pPr>
    </w:p>
    <w:p w:rsidR="0043210B" w:rsidRDefault="00E82A74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43210B" w:rsidRDefault="0043210B">
      <w:pPr>
        <w:pStyle w:val="ConsPlusNormal"/>
        <w:jc w:val="both"/>
      </w:pPr>
    </w:p>
    <w:p w:rsidR="0043210B" w:rsidRDefault="00E82A74">
      <w:pPr>
        <w:pStyle w:val="ConsPlusNormal"/>
        <w:jc w:val="both"/>
        <w:outlineLvl w:val="2"/>
      </w:pPr>
      <w:r>
        <w:t>3.1. Обобщенная трудовая функция</w:t>
      </w:r>
    </w:p>
    <w:p w:rsidR="0043210B" w:rsidRDefault="004321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4080"/>
        <w:gridCol w:w="840"/>
        <w:gridCol w:w="960"/>
        <w:gridCol w:w="1680"/>
        <w:gridCol w:w="454"/>
      </w:tblGrid>
      <w:tr w:rsidR="0043210B"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43210B" w:rsidRDefault="00E82A74">
            <w:pPr>
              <w:pStyle w:val="ConsPlusNormal"/>
            </w:pPr>
            <w:r>
              <w:t>Наименование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</w:pPr>
            <w:r>
              <w:t>Оказание медицинской помощи при стоматологических заболеваниях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10B" w:rsidRDefault="00E82A74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0B" w:rsidRDefault="00E82A7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10B" w:rsidRDefault="00E82A74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0B" w:rsidRDefault="00E82A74">
            <w:pPr>
              <w:pStyle w:val="ConsPlusNormal"/>
              <w:jc w:val="center"/>
            </w:pPr>
            <w:r>
              <w:t>7</w:t>
            </w:r>
          </w:p>
        </w:tc>
      </w:tr>
    </w:tbl>
    <w:p w:rsidR="0043210B" w:rsidRDefault="004321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1198"/>
        <w:gridCol w:w="602"/>
        <w:gridCol w:w="1920"/>
        <w:gridCol w:w="1200"/>
        <w:gridCol w:w="2381"/>
      </w:tblGrid>
      <w:tr w:rsidR="0043210B">
        <w:tc>
          <w:tcPr>
            <w:tcW w:w="2460" w:type="dxa"/>
            <w:tcBorders>
              <w:right w:val="single" w:sz="4" w:space="0" w:color="auto"/>
            </w:tcBorders>
          </w:tcPr>
          <w:p w:rsidR="0043210B" w:rsidRDefault="00E82A7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10B" w:rsidRDefault="00E82A74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0B" w:rsidRDefault="00E82A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0B" w:rsidRDefault="00E82A7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0B" w:rsidRDefault="0043210B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0B" w:rsidRDefault="0043210B">
            <w:pPr>
              <w:pStyle w:val="ConsPlusNormal"/>
            </w:pPr>
          </w:p>
        </w:tc>
      </w:tr>
      <w:tr w:rsidR="0043210B">
        <w:tc>
          <w:tcPr>
            <w:tcW w:w="6180" w:type="dxa"/>
            <w:gridSpan w:val="4"/>
          </w:tcPr>
          <w:p w:rsidR="0043210B" w:rsidRDefault="0043210B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43210B" w:rsidRDefault="00E82A7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43210B" w:rsidRDefault="00E82A7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3210B" w:rsidRDefault="0043210B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7370"/>
      </w:tblGrid>
      <w:tr w:rsidR="0043210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</w:pPr>
            <w:r>
              <w:t>Врач-стоматолог</w:t>
            </w:r>
          </w:p>
        </w:tc>
      </w:tr>
    </w:tbl>
    <w:p w:rsidR="0043210B" w:rsidRDefault="0043210B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7370"/>
      </w:tblGrid>
      <w:tr w:rsidR="0043210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</w:pPr>
            <w:r>
              <w:t>Высшее образование - специалитет</w:t>
            </w:r>
          </w:p>
        </w:tc>
      </w:tr>
      <w:tr w:rsidR="0043210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</w:pPr>
            <w:r>
              <w:t>-</w:t>
            </w:r>
          </w:p>
        </w:tc>
      </w:tr>
      <w:tr w:rsidR="0043210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ar563" w:tooltip="&lt;3&gt; Приказ Минздравсоцразвития России от 12 апреля 2011 г. N 302н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" w:history="1">
              <w:r>
                <w:rPr>
                  <w:color w:val="0000FF"/>
                </w:rPr>
                <w:t>&lt;3&gt;</w:t>
              </w:r>
            </w:hyperlink>
          </w:p>
          <w:p w:rsidR="0043210B" w:rsidRDefault="00E82A74">
            <w:pPr>
              <w:pStyle w:val="ConsPlusNormal"/>
            </w:pPr>
            <w:r>
              <w:t xml:space="preserve">Отсутствие судимости и (или) факта уголовного преследования либо о прекращении уголовного преследования по реабилитирующим основаниям </w:t>
            </w:r>
            <w:hyperlink w:anchor="Par564" w:tooltip="&lt;4&gt; Трудовой кодекс Российской Федерации, ст. 351.1 (Собрание законодательства Российской Федерации, 2002, N 1, ст. 3; 2015, N 1, ст. 42)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43210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</w:pPr>
            <w:r>
              <w:t>Профессиональное развитие специалиста</w:t>
            </w:r>
          </w:p>
          <w:p w:rsidR="0043210B" w:rsidRDefault="00E82A74">
            <w:pPr>
              <w:pStyle w:val="ConsPlusNormal"/>
            </w:pPr>
            <w:r>
              <w:t>Для профессионального роста и присвоения квалификационной категории требуется выполнение критериев, соответствующих специальности</w:t>
            </w:r>
          </w:p>
          <w:p w:rsidR="0043210B" w:rsidRDefault="00E82A74">
            <w:pPr>
              <w:pStyle w:val="ConsPlusNormal"/>
            </w:pPr>
            <w:r>
              <w:t>Основные пути повышения квалификации:</w:t>
            </w:r>
          </w:p>
          <w:p w:rsidR="0043210B" w:rsidRDefault="00E82A74">
            <w:pPr>
              <w:pStyle w:val="ConsPlusNormal"/>
            </w:pPr>
            <w:r>
              <w:lastRenderedPageBreak/>
              <w:t>- программы повышения квалификации;</w:t>
            </w:r>
          </w:p>
          <w:p w:rsidR="0043210B" w:rsidRDefault="00E82A74">
            <w:pPr>
              <w:pStyle w:val="ConsPlusNormal"/>
            </w:pPr>
            <w:r>
              <w:t>- программы профессиональной переподготовки;</w:t>
            </w:r>
          </w:p>
          <w:p w:rsidR="0043210B" w:rsidRDefault="00E82A74">
            <w:pPr>
              <w:pStyle w:val="ConsPlusNormal"/>
            </w:pPr>
            <w:r>
              <w:t>- стажировки;</w:t>
            </w:r>
          </w:p>
          <w:p w:rsidR="0043210B" w:rsidRDefault="00E82A74">
            <w:pPr>
              <w:pStyle w:val="ConsPlusNormal"/>
            </w:pPr>
            <w:r>
              <w:t xml:space="preserve">- тренинги в </w:t>
            </w:r>
            <w:proofErr w:type="spellStart"/>
            <w:r>
              <w:t>симуляционных</w:t>
            </w:r>
            <w:proofErr w:type="spellEnd"/>
            <w:r>
              <w:t xml:space="preserve"> центрах;</w:t>
            </w:r>
          </w:p>
          <w:p w:rsidR="0043210B" w:rsidRDefault="00E82A74">
            <w:pPr>
              <w:pStyle w:val="ConsPlusNormal"/>
            </w:pPr>
            <w:r>
              <w:t>- использование современных дистанционных образовательных технологий (образовательный портал и вебинары);</w:t>
            </w:r>
          </w:p>
          <w:p w:rsidR="0043210B" w:rsidRDefault="00E82A74">
            <w:pPr>
              <w:pStyle w:val="ConsPlusNormal"/>
            </w:pPr>
            <w:r>
              <w:t>- участие в конгрессах, конференциях, мастер-классах</w:t>
            </w:r>
          </w:p>
        </w:tc>
      </w:tr>
    </w:tbl>
    <w:p w:rsidR="0043210B" w:rsidRDefault="0043210B">
      <w:pPr>
        <w:pStyle w:val="ConsPlusNormal"/>
        <w:jc w:val="both"/>
      </w:pPr>
    </w:p>
    <w:p w:rsidR="0043210B" w:rsidRDefault="00E82A74">
      <w:pPr>
        <w:pStyle w:val="ConsPlusNormal"/>
        <w:jc w:val="both"/>
        <w:outlineLvl w:val="3"/>
      </w:pPr>
      <w:r>
        <w:t>Дополнительные характеристики</w:t>
      </w:r>
    </w:p>
    <w:p w:rsidR="0043210B" w:rsidRDefault="0043210B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2"/>
        <w:gridCol w:w="1339"/>
        <w:gridCol w:w="5831"/>
      </w:tblGrid>
      <w:tr w:rsidR="0043210B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3210B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</w:pPr>
            <w:r>
              <w:t>ОКЗ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</w:pPr>
            <w:r>
              <w:t>2261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</w:pPr>
            <w:r>
              <w:t>Стоматологи</w:t>
            </w:r>
          </w:p>
        </w:tc>
      </w:tr>
      <w:tr w:rsidR="0043210B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</w:pPr>
            <w:r>
              <w:t xml:space="preserve">ОКСО </w:t>
            </w:r>
            <w:hyperlink w:anchor="Par565" w:tooltip="&lt;5&gt; Общероссийский классификатор специальностей по образованию.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</w:pPr>
            <w:r>
              <w:t>060105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</w:pPr>
            <w:r>
              <w:t>Стоматология</w:t>
            </w:r>
          </w:p>
        </w:tc>
      </w:tr>
    </w:tbl>
    <w:p w:rsidR="0043210B" w:rsidRDefault="0043210B">
      <w:pPr>
        <w:pStyle w:val="ConsPlusNormal"/>
        <w:jc w:val="both"/>
      </w:pPr>
    </w:p>
    <w:p w:rsidR="0043210B" w:rsidRDefault="00E82A74">
      <w:pPr>
        <w:pStyle w:val="ConsPlusNormal"/>
        <w:jc w:val="both"/>
        <w:outlineLvl w:val="3"/>
      </w:pPr>
      <w:r>
        <w:t>3.1.1. Трудовая функция</w:t>
      </w:r>
    </w:p>
    <w:p w:rsidR="0043210B" w:rsidRDefault="004321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138"/>
        <w:gridCol w:w="900"/>
        <w:gridCol w:w="900"/>
        <w:gridCol w:w="1620"/>
        <w:gridCol w:w="540"/>
      </w:tblGrid>
      <w:tr w:rsidR="0043210B">
        <w:tc>
          <w:tcPr>
            <w:tcW w:w="1682" w:type="dxa"/>
            <w:tcBorders>
              <w:right w:val="single" w:sz="4" w:space="0" w:color="auto"/>
            </w:tcBorders>
            <w:vAlign w:val="center"/>
          </w:tcPr>
          <w:p w:rsidR="0043210B" w:rsidRDefault="00E82A74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</w:pPr>
            <w:r>
              <w:t>Проведение обследования пациента с целью установления диагноза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10B" w:rsidRDefault="00E82A74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0B" w:rsidRDefault="00E82A74">
            <w:pPr>
              <w:pStyle w:val="ConsPlusNormal"/>
            </w:pPr>
            <w:r>
              <w:t>A/01.7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10B" w:rsidRDefault="00E82A74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0B" w:rsidRDefault="00E82A74">
            <w:pPr>
              <w:pStyle w:val="ConsPlusNormal"/>
              <w:jc w:val="center"/>
            </w:pPr>
            <w:r>
              <w:t>7</w:t>
            </w:r>
          </w:p>
        </w:tc>
      </w:tr>
    </w:tbl>
    <w:p w:rsidR="0043210B" w:rsidRDefault="004321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7"/>
        <w:gridCol w:w="1267"/>
        <w:gridCol w:w="596"/>
        <w:gridCol w:w="2040"/>
        <w:gridCol w:w="1225"/>
        <w:gridCol w:w="2375"/>
      </w:tblGrid>
      <w:tr w:rsidR="0043210B">
        <w:tc>
          <w:tcPr>
            <w:tcW w:w="2277" w:type="dxa"/>
            <w:tcBorders>
              <w:right w:val="single" w:sz="4" w:space="0" w:color="auto"/>
            </w:tcBorders>
            <w:vAlign w:val="center"/>
          </w:tcPr>
          <w:p w:rsidR="0043210B" w:rsidRDefault="00E82A7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10B" w:rsidRDefault="00E82A74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0B" w:rsidRDefault="00E82A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0B" w:rsidRDefault="00E82A7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</w:pPr>
          </w:p>
        </w:tc>
      </w:tr>
      <w:tr w:rsidR="0043210B">
        <w:tc>
          <w:tcPr>
            <w:tcW w:w="6180" w:type="dxa"/>
            <w:gridSpan w:val="4"/>
          </w:tcPr>
          <w:p w:rsidR="0043210B" w:rsidRDefault="0043210B">
            <w:pPr>
              <w:pStyle w:val="ConsPlusNormal"/>
            </w:pPr>
          </w:p>
        </w:tc>
        <w:tc>
          <w:tcPr>
            <w:tcW w:w="1225" w:type="dxa"/>
            <w:tcBorders>
              <w:top w:val="single" w:sz="4" w:space="0" w:color="auto"/>
            </w:tcBorders>
          </w:tcPr>
          <w:p w:rsidR="0043210B" w:rsidRDefault="00E82A7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43210B" w:rsidRDefault="00E82A7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3210B" w:rsidRDefault="0043210B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2"/>
        <w:gridCol w:w="7420"/>
      </w:tblGrid>
      <w:tr w:rsidR="0043210B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Первичный осмотр пациентов</w:t>
            </w:r>
          </w:p>
        </w:tc>
      </w:tr>
      <w:tr w:rsidR="0043210B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Повторный осмотр пациентов</w:t>
            </w:r>
          </w:p>
        </w:tc>
      </w:tr>
      <w:tr w:rsidR="0043210B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Разработка алгоритма постановки предварительного диагноза</w:t>
            </w:r>
          </w:p>
        </w:tc>
      </w:tr>
      <w:tr w:rsidR="0043210B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Установление предварительного диагноза</w:t>
            </w:r>
          </w:p>
        </w:tc>
      </w:tr>
      <w:tr w:rsidR="0043210B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Направление пациентов на лабораторные исследования</w:t>
            </w:r>
          </w:p>
        </w:tc>
      </w:tr>
      <w:tr w:rsidR="0043210B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Направление пациентов на инструментальные исследования</w:t>
            </w:r>
          </w:p>
        </w:tc>
      </w:tr>
      <w:tr w:rsidR="0043210B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Направление пациентов на консультацию к врачам-специалистам</w:t>
            </w:r>
          </w:p>
        </w:tc>
      </w:tr>
      <w:tr w:rsidR="0043210B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Разработка алгоритма постановки окончательного диагноза</w:t>
            </w:r>
          </w:p>
        </w:tc>
      </w:tr>
      <w:tr w:rsidR="0043210B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Постановка окончательного диагноза</w:t>
            </w:r>
          </w:p>
        </w:tc>
      </w:tr>
      <w:tr w:rsidR="0043210B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Интерпретация результатов сбора информации от пациентов (их родственников/законных представителей)</w:t>
            </w:r>
          </w:p>
        </w:tc>
      </w:tr>
      <w:tr w:rsidR="0043210B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Интерпретация данных первичного осмотра пациентов</w:t>
            </w:r>
          </w:p>
        </w:tc>
      </w:tr>
      <w:tr w:rsidR="0043210B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Интерпретация данных повторного осмотра пациентов</w:t>
            </w:r>
          </w:p>
        </w:tc>
      </w:tr>
      <w:tr w:rsidR="0043210B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Интерпретация данных лабораторных исследований</w:t>
            </w:r>
          </w:p>
        </w:tc>
      </w:tr>
      <w:tr w:rsidR="0043210B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Интерпретация данных инструментальных исследований</w:t>
            </w:r>
          </w:p>
        </w:tc>
      </w:tr>
      <w:tr w:rsidR="0043210B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Интерпретация данных консультаций пациентов врачами-специалистами</w:t>
            </w:r>
          </w:p>
        </w:tc>
      </w:tr>
      <w:tr w:rsidR="0043210B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bookmarkStart w:id="1" w:name="_Hlk519866673"/>
            <w:r>
              <w:t xml:space="preserve">Интерпретация данных дополнительных обследований пациентов (включая рентгенограммы, </w:t>
            </w:r>
            <w:proofErr w:type="spellStart"/>
            <w:r>
              <w:t>телерентгенограммы</w:t>
            </w:r>
            <w:proofErr w:type="spellEnd"/>
            <w:r>
              <w:t xml:space="preserve">, </w:t>
            </w:r>
            <w:proofErr w:type="spellStart"/>
            <w:r>
              <w:t>радиовизиограммы</w:t>
            </w:r>
            <w:proofErr w:type="spellEnd"/>
            <w:r>
              <w:t xml:space="preserve">, </w:t>
            </w:r>
            <w:proofErr w:type="spellStart"/>
            <w:r>
              <w:t>ортопантомограммы</w:t>
            </w:r>
            <w:proofErr w:type="spellEnd"/>
            <w:r>
              <w:t>, томограммы (на пленочных и цифровых носителях))</w:t>
            </w:r>
            <w:bookmarkEnd w:id="1"/>
          </w:p>
        </w:tc>
      </w:tr>
      <w:tr w:rsidR="0043210B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Получение информации от пациентов (их родственников/законных представителей)</w:t>
            </w:r>
          </w:p>
        </w:tc>
      </w:tr>
      <w:tr w:rsidR="0043210B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Анкетирование пациентов на предмет общего состояния здоровья, выявление сопутствующих заболеваний</w:t>
            </w:r>
          </w:p>
        </w:tc>
      </w:tr>
      <w:tr w:rsidR="0043210B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 xml:space="preserve">Выявление у пациентов зубочелюстных, лицевых аномалий, деформаций и предпосылок их развития, дефектов коронок зубов и зубных рядов; выявление факторов риска </w:t>
            </w:r>
            <w:proofErr w:type="spellStart"/>
            <w:r>
              <w:t>онкопатологии</w:t>
            </w:r>
            <w:proofErr w:type="spellEnd"/>
            <w:r>
              <w:t xml:space="preserve"> (в том числе различных фоновых процессов, предопухолевых состояний)</w:t>
            </w:r>
          </w:p>
        </w:tc>
      </w:tr>
      <w:tr w:rsidR="0043210B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center"/>
            </w:pPr>
            <w:bookmarkStart w:id="2" w:name="_Hlk519866781"/>
            <w:r>
              <w:t>Необходимые умения</w:t>
            </w:r>
            <w:bookmarkEnd w:id="2"/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 xml:space="preserve">Проводить </w:t>
            </w:r>
            <w:proofErr w:type="spellStart"/>
            <w:r>
              <w:t>физикальные</w:t>
            </w:r>
            <w:proofErr w:type="spellEnd"/>
            <w:r>
              <w:t xml:space="preserve"> исследования и интерпретировать их результаты</w:t>
            </w:r>
          </w:p>
        </w:tc>
      </w:tr>
      <w:tr w:rsidR="0043210B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Выявлять общие и специфические признаки стоматологических заболеваний</w:t>
            </w:r>
          </w:p>
        </w:tc>
      </w:tr>
      <w:tr w:rsidR="0043210B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Интерпретировать результаты первичного осмотра пациентов</w:t>
            </w:r>
          </w:p>
        </w:tc>
      </w:tr>
      <w:tr w:rsidR="0043210B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Интерпретировать результаты повторного осмотра пациентов</w:t>
            </w:r>
          </w:p>
        </w:tc>
      </w:tr>
      <w:tr w:rsidR="0043210B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Обосновывать необходимость и объем лабораторных исследований</w:t>
            </w:r>
          </w:p>
        </w:tc>
      </w:tr>
      <w:tr w:rsidR="0043210B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Обосновывать необходимость и объем инструментальных исследований</w:t>
            </w:r>
          </w:p>
        </w:tc>
      </w:tr>
      <w:tr w:rsidR="0043210B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 xml:space="preserve">Обосновывать необходимость и объем дополнительных обследований пациентов (включая рентгенограммы, </w:t>
            </w:r>
            <w:proofErr w:type="spellStart"/>
            <w:r>
              <w:t>телерентгенограммы</w:t>
            </w:r>
            <w:proofErr w:type="spellEnd"/>
            <w:r>
              <w:t xml:space="preserve">, </w:t>
            </w:r>
            <w:proofErr w:type="spellStart"/>
            <w:r>
              <w:t>радиовизиограммы</w:t>
            </w:r>
            <w:proofErr w:type="spellEnd"/>
            <w:r>
              <w:t xml:space="preserve">, </w:t>
            </w:r>
            <w:proofErr w:type="spellStart"/>
            <w:r>
              <w:t>ортопантомограммы</w:t>
            </w:r>
            <w:proofErr w:type="spellEnd"/>
            <w:r>
              <w:t>, томограммы (на пленочных и цифровых носителях))</w:t>
            </w:r>
          </w:p>
        </w:tc>
      </w:tr>
      <w:tr w:rsidR="0043210B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Проводить общее клиническое обследование детей и взрослых</w:t>
            </w:r>
          </w:p>
        </w:tc>
      </w:tr>
      <w:tr w:rsidR="0043210B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Обосновывать необходимость направления пациентов на консультацию к врачам-специалистам</w:t>
            </w:r>
          </w:p>
        </w:tc>
      </w:tr>
      <w:tr w:rsidR="0043210B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Анализировать полученные результаты обследования</w:t>
            </w:r>
          </w:p>
        </w:tc>
      </w:tr>
      <w:tr w:rsidR="0043210B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Обосновывать и планировать объем дополнительных исследований</w:t>
            </w:r>
          </w:p>
        </w:tc>
      </w:tr>
      <w:tr w:rsidR="0043210B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Интерпретировать результаты сбора информации от пациентов (их родственников/законных представителей)</w:t>
            </w:r>
          </w:p>
        </w:tc>
      </w:tr>
      <w:tr w:rsidR="0043210B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bookmarkStart w:id="3" w:name="_Hlk519866887"/>
            <w:r>
              <w:t>Выявлять клинические признаки острой и хронической черепно-лицевой боли соматического, нейрогенного и психогенного происхождения</w:t>
            </w:r>
            <w:bookmarkEnd w:id="3"/>
          </w:p>
        </w:tc>
      </w:tr>
      <w:tr w:rsidR="0043210B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Диагностировать кариес, болезни пульпы и периодонта, заболевания пародонта, слизистой рта</w:t>
            </w:r>
          </w:p>
        </w:tc>
      </w:tr>
      <w:tr w:rsidR="0043210B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Интерпретировать данные лабораторных исследований</w:t>
            </w:r>
          </w:p>
        </w:tc>
      </w:tr>
      <w:tr w:rsidR="0043210B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Диагностировать дефекты зубных рядов, патологии пародонта, полное отсутствие зубов</w:t>
            </w:r>
          </w:p>
        </w:tc>
      </w:tr>
      <w:tr w:rsidR="0043210B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Интерпретировать данные инструментальных исследований</w:t>
            </w:r>
          </w:p>
        </w:tc>
      </w:tr>
      <w:tr w:rsidR="0043210B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Интерпретировать данные консультаций пациентов врачами-специалистами</w:t>
            </w:r>
          </w:p>
        </w:tc>
      </w:tr>
      <w:tr w:rsidR="0043210B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 xml:space="preserve">Интерпретировать данные дополнительных обследований пациентов (включая рентгенограммы, </w:t>
            </w:r>
            <w:proofErr w:type="spellStart"/>
            <w:r>
              <w:t>телерентгенограммы</w:t>
            </w:r>
            <w:proofErr w:type="spellEnd"/>
            <w:r>
              <w:t xml:space="preserve">, </w:t>
            </w:r>
            <w:proofErr w:type="spellStart"/>
            <w:r>
              <w:t>радиовизиограммы</w:t>
            </w:r>
            <w:proofErr w:type="spellEnd"/>
            <w:r>
              <w:t xml:space="preserve">, </w:t>
            </w:r>
            <w:proofErr w:type="spellStart"/>
            <w:r>
              <w:t>ортопантомограммы</w:t>
            </w:r>
            <w:proofErr w:type="spellEnd"/>
            <w:r>
              <w:t>, томограммы (на пленочных и цифровых носителях))</w:t>
            </w:r>
          </w:p>
        </w:tc>
      </w:tr>
      <w:tr w:rsidR="0043210B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 xml:space="preserve">Диагностировать зубочелюстные деформации и аномалии зубов и челюстей; выявлять факторы риска </w:t>
            </w:r>
            <w:proofErr w:type="spellStart"/>
            <w:r>
              <w:t>онкопатологии</w:t>
            </w:r>
            <w:proofErr w:type="spellEnd"/>
            <w:r>
              <w:t xml:space="preserve"> (в том числе различные фоновые процессы, предопухолевые состояния)</w:t>
            </w:r>
          </w:p>
        </w:tc>
      </w:tr>
      <w:tr w:rsidR="0043210B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43210B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</w:pPr>
            <w:bookmarkStart w:id="4" w:name="_Hlk519866930"/>
            <w:r>
              <w:t>Необходимые знания</w:t>
            </w:r>
            <w:bookmarkEnd w:id="4"/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Биологическая роль зубочелюстной области, биомеханика жевания, возрастные изменения челюстно-лицевой области, особенности воздействия на нее внешней и внутренней среды</w:t>
            </w:r>
          </w:p>
        </w:tc>
      </w:tr>
      <w:tr w:rsidR="0043210B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Основные принципы диагностики инфекционных заболеваний, медицинские показания к госпитализации пациентов с инфекционными заболеваниями</w:t>
            </w:r>
          </w:p>
        </w:tc>
      </w:tr>
      <w:tr w:rsidR="0043210B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Топографическая анатомия головы, челюстно-лицевой области, особенности кровоснабжения, иннервации и лимфатической системы, строение зубов, эмбриология зубочелюстной области, основные нарушения эмбриогенеза</w:t>
            </w:r>
          </w:p>
        </w:tc>
      </w:tr>
      <w:tr w:rsidR="0043210B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Этиология, патогенез, диагностика часто встречающихся заболеваний</w:t>
            </w:r>
          </w:p>
        </w:tc>
      </w:tr>
      <w:tr w:rsidR="0043210B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Взаимосвязь строения и функционирования зубочелюстной системы с нарушениями со стороны носоглотки, дыхательной и пищеварительной систем, опорно-двигательного аппарата</w:t>
            </w:r>
          </w:p>
        </w:tc>
      </w:tr>
      <w:tr w:rsidR="0043210B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Основные вопросы нормальной и патологической физиологии зубочелюстной системы, ее взаимосвязь с функциональным состоянием других систем организма и уровни их регуляции</w:t>
            </w:r>
          </w:p>
        </w:tc>
      </w:tr>
      <w:tr w:rsidR="0043210B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Методы диагностики заболеваний височно-нижнечелюстного сустава, слюнных желез у детей и взрослых</w:t>
            </w:r>
          </w:p>
        </w:tc>
      </w:tr>
      <w:tr w:rsidR="0043210B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Нормальное строение зубов, челюстей и нарушения строения при зубочелюстных, лицевых аномалиях</w:t>
            </w:r>
          </w:p>
        </w:tc>
      </w:tr>
      <w:tr w:rsidR="0043210B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Клиническая картина, методы диагностики, классификация заболеваний зубов, пародонта, слизистой оболочки полости рта, губ</w:t>
            </w:r>
          </w:p>
        </w:tc>
      </w:tr>
      <w:tr w:rsidR="0043210B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Клиническая картина, методы диагностики, классификация заболеваний костной ткани челюстей, периферической нервной системы челюстно-лицевой области, височно-челюстного сустава</w:t>
            </w:r>
          </w:p>
        </w:tc>
      </w:tr>
      <w:tr w:rsidR="0043210B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Клинические проявления основных синдромов, требующих хирургического лечения</w:t>
            </w:r>
          </w:p>
        </w:tc>
      </w:tr>
      <w:tr w:rsidR="0043210B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Комплексная взаимосвязь между стоматологическим здоровьем, питанием, общим здоровьем, заболеваниями, применением лекарственных препаратов</w:t>
            </w:r>
          </w:p>
        </w:tc>
      </w:tr>
      <w:tr w:rsidR="0043210B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Нормальное функционирование зубочелюстной системы и нарушение ее функций при аномалиях прикуса</w:t>
            </w:r>
          </w:p>
        </w:tc>
      </w:tr>
      <w:tr w:rsidR="0043210B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Клиническая картина, методы диагностики, классификация заболеваний слюнных желез, врожденных, приобретенных аномалий зубов, зубных рядов, альвеолярных отростков, челюстей, лица</w:t>
            </w:r>
          </w:p>
        </w:tc>
      </w:tr>
      <w:tr w:rsidR="0043210B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Клиническая картина, симптомы основных заболеваний и пограничных состояний челюстно-лицевой области у взрослых и детей, их диагностика</w:t>
            </w:r>
          </w:p>
        </w:tc>
      </w:tr>
      <w:tr w:rsidR="0043210B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Значение специальных и дополнительных методов исследования для дифференциальной диагностики стоматологических заболеваний</w:t>
            </w:r>
          </w:p>
        </w:tc>
      </w:tr>
      <w:tr w:rsidR="0043210B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Медицинские показания и противопоказания к применению рентгенологического и других методов дополнительного обследования</w:t>
            </w:r>
          </w:p>
        </w:tc>
      </w:tr>
      <w:tr w:rsidR="0043210B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Медицинские изделия, применяемые в стоматологии (Принципы устройства и правила эксплуатации)</w:t>
            </w:r>
          </w:p>
        </w:tc>
      </w:tr>
      <w:tr w:rsidR="0043210B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Международная статистическая классификация болезней и проблем, связанных со здоровьем</w:t>
            </w:r>
          </w:p>
        </w:tc>
      </w:tr>
      <w:tr w:rsidR="0043210B">
        <w:tc>
          <w:tcPr>
            <w:tcW w:w="23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0B" w:rsidRDefault="0043210B">
            <w:pPr>
              <w:pStyle w:val="ConsPlusNormal"/>
            </w:pPr>
            <w:bookmarkStart w:id="5" w:name="_Hlk519866970"/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Порядок оказания медицинской помощи по профилям</w:t>
            </w:r>
          </w:p>
        </w:tc>
      </w:tr>
      <w:tr w:rsidR="0043210B"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Стандарты медицинской помощи по заболеваниям</w:t>
            </w:r>
          </w:p>
        </w:tc>
      </w:tr>
      <w:tr w:rsidR="0043210B"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Клинические рекомендации (протоколы лечения) по вопросам оказания медицинской помощи</w:t>
            </w:r>
          </w:p>
        </w:tc>
      </w:tr>
      <w:tr w:rsidR="0043210B"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Состояния, требующие медицинской помощи в экстренной и неотложной формах</w:t>
            </w:r>
          </w:p>
        </w:tc>
      </w:tr>
      <w:bookmarkEnd w:id="5"/>
      <w:tr w:rsidR="0043210B"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Требования охраны труда, пожарной безопасности, порядок действий при чрезвычайных ситуациях</w:t>
            </w:r>
          </w:p>
        </w:tc>
      </w:tr>
      <w:tr w:rsidR="0043210B"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Санитарно-эпидемиологические требования</w:t>
            </w:r>
          </w:p>
        </w:tc>
      </w:tr>
      <w:tr w:rsidR="0043210B"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Клинические проявления и течение часто встречающихся заболеваний, травм и состояний у пациентов пожилого и старческого возраста</w:t>
            </w:r>
          </w:p>
        </w:tc>
      </w:tr>
      <w:tr w:rsidR="0043210B"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Особенности врачебного обследования пациентов пожилого и старческого возраста</w:t>
            </w:r>
          </w:p>
        </w:tc>
      </w:tr>
      <w:tr w:rsidR="0043210B"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Структура заболеваемости в пожилом и старческом возрасте</w:t>
            </w:r>
          </w:p>
        </w:tc>
      </w:tr>
      <w:tr w:rsidR="0043210B"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Правила применения средств индивидуальной защиты</w:t>
            </w:r>
          </w:p>
        </w:tc>
      </w:tr>
      <w:tr w:rsidR="0043210B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Соблюдение врачебной тайны</w:t>
            </w:r>
          </w:p>
        </w:tc>
      </w:tr>
      <w:tr w:rsidR="0043210B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Соблюдение принципов врачебной этики и деонтологии в работе с пациентами (их родственниками/законными представителями), коллегами</w:t>
            </w:r>
          </w:p>
        </w:tc>
      </w:tr>
    </w:tbl>
    <w:p w:rsidR="0043210B" w:rsidRDefault="0043210B">
      <w:pPr>
        <w:pStyle w:val="ConsPlusNormal"/>
        <w:jc w:val="both"/>
      </w:pPr>
    </w:p>
    <w:p w:rsidR="0043210B" w:rsidRDefault="00E82A74">
      <w:pPr>
        <w:pStyle w:val="ConsPlusNormal"/>
        <w:jc w:val="both"/>
        <w:outlineLvl w:val="3"/>
      </w:pPr>
      <w:r>
        <w:t>3.1.2. Трудовая функция</w:t>
      </w:r>
    </w:p>
    <w:p w:rsidR="0043210B" w:rsidRDefault="004321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138"/>
        <w:gridCol w:w="900"/>
        <w:gridCol w:w="900"/>
        <w:gridCol w:w="1620"/>
        <w:gridCol w:w="540"/>
      </w:tblGrid>
      <w:tr w:rsidR="0043210B">
        <w:tc>
          <w:tcPr>
            <w:tcW w:w="1682" w:type="dxa"/>
            <w:tcBorders>
              <w:right w:val="single" w:sz="4" w:space="0" w:color="auto"/>
            </w:tcBorders>
            <w:vAlign w:val="center"/>
          </w:tcPr>
          <w:p w:rsidR="0043210B" w:rsidRDefault="00E82A74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</w:pPr>
            <w:r>
              <w:t>Назначение, контроль эффективности и безопасности немедикаментозного и медикаментозного лечения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10B" w:rsidRDefault="00E82A74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0B" w:rsidRDefault="00E82A74">
            <w:pPr>
              <w:pStyle w:val="ConsPlusNormal"/>
            </w:pPr>
            <w:r>
              <w:t>A/02.7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10B" w:rsidRDefault="00E82A74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0B" w:rsidRDefault="00E82A74">
            <w:pPr>
              <w:pStyle w:val="ConsPlusNormal"/>
              <w:jc w:val="center"/>
            </w:pPr>
            <w:r>
              <w:t>7</w:t>
            </w:r>
          </w:p>
        </w:tc>
      </w:tr>
    </w:tbl>
    <w:p w:rsidR="0043210B" w:rsidRDefault="004321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7"/>
        <w:gridCol w:w="1267"/>
        <w:gridCol w:w="596"/>
        <w:gridCol w:w="2040"/>
        <w:gridCol w:w="1225"/>
        <w:gridCol w:w="2375"/>
      </w:tblGrid>
      <w:tr w:rsidR="0043210B">
        <w:tc>
          <w:tcPr>
            <w:tcW w:w="2277" w:type="dxa"/>
            <w:tcBorders>
              <w:right w:val="single" w:sz="4" w:space="0" w:color="auto"/>
            </w:tcBorders>
            <w:vAlign w:val="center"/>
          </w:tcPr>
          <w:p w:rsidR="0043210B" w:rsidRDefault="00E82A7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10B" w:rsidRDefault="00E82A74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0B" w:rsidRDefault="00E82A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0B" w:rsidRDefault="00E82A7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</w:pPr>
          </w:p>
        </w:tc>
      </w:tr>
      <w:tr w:rsidR="0043210B">
        <w:tc>
          <w:tcPr>
            <w:tcW w:w="6180" w:type="dxa"/>
            <w:gridSpan w:val="4"/>
          </w:tcPr>
          <w:p w:rsidR="0043210B" w:rsidRDefault="0043210B">
            <w:pPr>
              <w:pStyle w:val="ConsPlusNormal"/>
            </w:pPr>
          </w:p>
        </w:tc>
        <w:tc>
          <w:tcPr>
            <w:tcW w:w="1225" w:type="dxa"/>
            <w:tcBorders>
              <w:top w:val="single" w:sz="4" w:space="0" w:color="auto"/>
            </w:tcBorders>
          </w:tcPr>
          <w:p w:rsidR="0043210B" w:rsidRDefault="00E82A7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43210B" w:rsidRDefault="00E82A7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3210B" w:rsidRDefault="0043210B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7188"/>
      </w:tblGrid>
      <w:tr w:rsidR="0043210B"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Оказание медицинской помощи в экстренной и неотложной формах при острых стоматологических заболеваниях, состояниях, обострении хронических заболеваний, представляющих угрозу жизни пациента или без явных признаков угрозы жизни пациента</w:t>
            </w:r>
          </w:p>
        </w:tc>
      </w:tr>
      <w:tr w:rsidR="0043210B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Подбор вида местной анестезии/обезболивания</w:t>
            </w:r>
          </w:p>
        </w:tc>
      </w:tr>
      <w:tr w:rsidR="0043210B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bookmarkStart w:id="6" w:name="_Hlk519867042"/>
            <w:r>
              <w:t>Оценка возможных осложнений, вызванных применением местной анестезии</w:t>
            </w:r>
            <w:bookmarkEnd w:id="6"/>
          </w:p>
        </w:tc>
      </w:tr>
      <w:tr w:rsidR="0043210B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  <w:bookmarkStart w:id="7" w:name="_Hlk519867100"/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Выполнение физиотерапевтических процедур</w:t>
            </w:r>
          </w:p>
        </w:tc>
      </w:tr>
      <w:tr w:rsidR="0043210B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Подбор лекарственных препаратов для лечения стоматологических заболеваний</w:t>
            </w:r>
          </w:p>
        </w:tc>
      </w:tr>
      <w:bookmarkEnd w:id="7"/>
      <w:tr w:rsidR="0043210B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Формирование плана лечения пациента при стоматологических заболеваниях</w:t>
            </w:r>
          </w:p>
        </w:tc>
      </w:tr>
      <w:tr w:rsidR="0043210B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Лечение заболеваний зубов, пародонта, костной ткани челюстей, периферической нервной системы челюстно-лицевой области, височно-челюстного сустава, слюнных желез</w:t>
            </w:r>
          </w:p>
        </w:tc>
      </w:tr>
      <w:tr w:rsidR="0043210B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Наблюдение за ходом лечения пациента</w:t>
            </w:r>
          </w:p>
        </w:tc>
      </w:tr>
      <w:tr w:rsidR="0043210B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Лечение заболеваний слизистой оболочки полости рта, губ, за исключением специализированного приема по лечению предраков слизистой оболочки полости рта и губ</w:t>
            </w:r>
          </w:p>
        </w:tc>
      </w:tr>
      <w:tr w:rsidR="0043210B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Оценка возможных побочных эффектов от приема лекарственных препаратов</w:t>
            </w:r>
          </w:p>
        </w:tc>
      </w:tr>
      <w:tr w:rsidR="0043210B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Составление комплексного плана лечения</w:t>
            </w:r>
          </w:p>
        </w:tc>
      </w:tr>
      <w:tr w:rsidR="0043210B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 xml:space="preserve">Специализированный прием по лечению кариеса, </w:t>
            </w:r>
            <w:proofErr w:type="spellStart"/>
            <w:r>
              <w:t>некариозных</w:t>
            </w:r>
            <w:proofErr w:type="spellEnd"/>
            <w:r>
              <w:t xml:space="preserve"> заболеваний зубов, пульпита, периодонтита, пародонтита, заболеваний слизистой оболочки полости рта, за исключением предраков</w:t>
            </w:r>
          </w:p>
        </w:tc>
      </w:tr>
      <w:tr w:rsidR="0043210B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Уход за пациентами с повреждениями челюстно-лицевой области, лицами с ограниченными возможностями на дому</w:t>
            </w:r>
          </w:p>
        </w:tc>
      </w:tr>
      <w:tr w:rsidR="0043210B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Консультирование пациента по методам лечения стоматологических заболеваний</w:t>
            </w:r>
          </w:p>
        </w:tc>
      </w:tr>
      <w:tr w:rsidR="0043210B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Подбор медицинских изделий (в том числе стоматологических материалов) для лечения стоматологических заболеваний</w:t>
            </w:r>
          </w:p>
        </w:tc>
      </w:tr>
      <w:tr w:rsidR="0043210B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 xml:space="preserve">Хирургическая помощь в пределах проведения операции удаления зуба (исключая </w:t>
            </w:r>
            <w:proofErr w:type="spellStart"/>
            <w:r>
              <w:t>ретенированные</w:t>
            </w:r>
            <w:proofErr w:type="spellEnd"/>
            <w:r>
              <w:t xml:space="preserve"> и </w:t>
            </w:r>
            <w:proofErr w:type="spellStart"/>
            <w:r>
              <w:t>дистопированные</w:t>
            </w:r>
            <w:proofErr w:type="spellEnd"/>
            <w:r>
              <w:t xml:space="preserve">), вскрытие </w:t>
            </w:r>
            <w:proofErr w:type="spellStart"/>
            <w:r>
              <w:t>поднадкостничных</w:t>
            </w:r>
            <w:proofErr w:type="spellEnd"/>
            <w:r>
              <w:t xml:space="preserve"> абсцессов при периостите челюстей</w:t>
            </w:r>
          </w:p>
        </w:tc>
      </w:tr>
      <w:tr w:rsidR="0043210B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 xml:space="preserve">Ортопедическое лечение лиц с дефектами зубов, зубных рядов в пределах временного протезирования, протезирования одиночных дефектов зубного ряда, протезов до трех единиц (исключая протезирование на зубных </w:t>
            </w:r>
            <w:proofErr w:type="spellStart"/>
            <w:r>
              <w:t>имплантантах</w:t>
            </w:r>
            <w:proofErr w:type="spellEnd"/>
            <w:r>
              <w:t>)</w:t>
            </w:r>
          </w:p>
        </w:tc>
      </w:tr>
      <w:tr w:rsidR="0043210B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Поэтапная санация полости рта (исключая санацию детей в условиях анестезиологического пособия)</w:t>
            </w:r>
          </w:p>
        </w:tc>
      </w:tr>
      <w:tr w:rsidR="0043210B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Лечение молочных и постоянных зубов</w:t>
            </w:r>
          </w:p>
        </w:tc>
      </w:tr>
      <w:tr w:rsidR="0043210B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Обоснование наиболее целесообразной тактики лечения</w:t>
            </w:r>
          </w:p>
        </w:tc>
      </w:tr>
      <w:tr w:rsidR="0043210B">
        <w:tc>
          <w:tcPr>
            <w:tcW w:w="25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0B" w:rsidRDefault="0043210B">
            <w:pPr>
              <w:pStyle w:val="ConsPlusNormal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Ортопедическое лечение лиц с дефектами зубов, зубных рядов в пределах частичных и полных съемных пластиночных протезов</w:t>
            </w:r>
          </w:p>
        </w:tc>
      </w:tr>
      <w:tr w:rsidR="0043210B"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Оценка возможных осложнений, вызванных применением методики лечения</w:t>
            </w:r>
          </w:p>
        </w:tc>
      </w:tr>
      <w:tr w:rsidR="0043210B"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Направление пациентов на стационарное лечение при стоматологических заболеваниях в установленном порядке</w:t>
            </w:r>
          </w:p>
        </w:tc>
      </w:tr>
      <w:tr w:rsidR="0043210B"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Устранение очагов инфекции и интоксикации</w:t>
            </w:r>
          </w:p>
        </w:tc>
      </w:tr>
      <w:tr w:rsidR="0043210B"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Лечение заболеваний слизистой оболочки полости рта (исключая лечение детей с проявлениями вирусных, бактериальных, аллергических и других детских инфекций в полости рта)</w:t>
            </w:r>
          </w:p>
        </w:tc>
      </w:tr>
      <w:tr w:rsidR="0043210B"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Оказание квалифицированной медицинской помощи по специальности с использованием современных методов лечения, разрешенных для применения в медицинской практике</w:t>
            </w:r>
          </w:p>
        </w:tc>
      </w:tr>
      <w:tr w:rsidR="0043210B"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 xml:space="preserve">Оказание медицинской помощи пациентам при острых и хронических </w:t>
            </w:r>
            <w:proofErr w:type="spellStart"/>
            <w:r>
              <w:t>одонтогенных</w:t>
            </w:r>
            <w:proofErr w:type="spellEnd"/>
            <w:r>
              <w:t xml:space="preserve"> воспалительных процессах, обострении хронических заболеваний челюстно-лицевой области</w:t>
            </w:r>
          </w:p>
        </w:tc>
      </w:tr>
      <w:tr w:rsidR="0043210B"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Формирование эпикриза</w:t>
            </w:r>
          </w:p>
        </w:tc>
      </w:tr>
      <w:tr w:rsidR="0043210B"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Оказывать медицинскую помощь в экстренной и неотложной формах</w:t>
            </w:r>
          </w:p>
        </w:tc>
      </w:tr>
      <w:tr w:rsidR="0043210B"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bookmarkStart w:id="8" w:name="_Hlk519867177"/>
            <w:r>
              <w:t xml:space="preserve">Назначать медикаментозную терапию при заболеваниях в соответствии с имеющимися медицинскими показаниями, учитывая </w:t>
            </w:r>
            <w:proofErr w:type="spellStart"/>
            <w:r>
              <w:t>фармакодинамику</w:t>
            </w:r>
            <w:proofErr w:type="spellEnd"/>
            <w:r>
              <w:t xml:space="preserve"> и фармакокинетику лекарственных средств</w:t>
            </w:r>
            <w:bookmarkEnd w:id="8"/>
          </w:p>
        </w:tc>
      </w:tr>
      <w:tr w:rsidR="0043210B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Назначать немедикаментозную терапию в соответствии с медицинскими показаниями</w:t>
            </w:r>
          </w:p>
        </w:tc>
      </w:tr>
      <w:tr w:rsidR="0043210B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bookmarkStart w:id="9" w:name="_Hlk519867224"/>
            <w:r>
              <w:t>Оценивать эффективность и безопасность медикаментозных методов лечения</w:t>
            </w:r>
            <w:bookmarkEnd w:id="9"/>
          </w:p>
        </w:tc>
      </w:tr>
      <w:tr w:rsidR="0043210B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Оценивать эффективность и безопасность немедикаментозных методов лечения</w:t>
            </w:r>
          </w:p>
        </w:tc>
      </w:tr>
      <w:tr w:rsidR="0043210B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bookmarkStart w:id="10" w:name="_Hlk519867257"/>
            <w:r>
              <w:t>Анализировать действие лекарственных средств по совокупности их фармакологического воздействия</w:t>
            </w:r>
            <w:bookmarkEnd w:id="10"/>
          </w:p>
        </w:tc>
      </w:tr>
      <w:tr w:rsidR="0043210B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Анализировать действие немедикаментозных методов лечения по совокупности их свойств</w:t>
            </w:r>
          </w:p>
        </w:tc>
      </w:tr>
      <w:tr w:rsidR="0043210B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  <w:bookmarkStart w:id="11" w:name="_Hlk519867333"/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Составлять рецептурные прописи лекарственных препаратов, выписывать рецепты при заболеваниях, патологических процессах и состояниях</w:t>
            </w:r>
          </w:p>
        </w:tc>
      </w:tr>
      <w:tr w:rsidR="0043210B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Использовать лекарственные препараты, медицинские изделия (в том числе стоматологические материалы, инструменты)</w:t>
            </w:r>
          </w:p>
        </w:tc>
      </w:tr>
      <w:bookmarkEnd w:id="11"/>
      <w:tr w:rsidR="0043210B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Разрабатывать оптимальную тактику лечения стоматологической патологии у детей и взрослых с учетом общесоматического заболевания и дальнейшей реабилитации пациента</w:t>
            </w:r>
          </w:p>
        </w:tc>
      </w:tr>
      <w:tr w:rsidR="0043210B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  <w:bookmarkStart w:id="12" w:name="_Hlk519867372"/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Определять способы введения, режим и дозу лекарственных препаратов</w:t>
            </w:r>
          </w:p>
        </w:tc>
      </w:tr>
      <w:bookmarkEnd w:id="12"/>
      <w:tr w:rsidR="0043210B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 xml:space="preserve">Разрабатывать план лечения с учетом течения заболевания, подбирать, </w:t>
            </w:r>
            <w:r>
              <w:lastRenderedPageBreak/>
              <w:t>назначать лекарственную терапию, использовать методы немедикаментозного лечения</w:t>
            </w:r>
          </w:p>
        </w:tc>
      </w:tr>
      <w:tr w:rsidR="0043210B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bookmarkStart w:id="13" w:name="_Hlk519867413"/>
            <w:r>
              <w:t>Назначать лекарственные препараты для лечения стоматологических заболеваний</w:t>
            </w:r>
            <w:bookmarkEnd w:id="13"/>
          </w:p>
        </w:tc>
      </w:tr>
      <w:tr w:rsidR="0043210B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Формулировать медицинские показания к избранному методу лечения с учетом этиологии и патогенеза заболевания</w:t>
            </w:r>
          </w:p>
        </w:tc>
      </w:tr>
      <w:tr w:rsidR="0043210B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Обосновывать схему, план и тактику ведения пациентов, медицинские показания и противопоказания к операции</w:t>
            </w:r>
          </w:p>
        </w:tc>
      </w:tr>
      <w:tr w:rsidR="0043210B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Применять физиотерапевтические процедуры для лечения и восстановления поврежденных после лечения тканей</w:t>
            </w:r>
          </w:p>
        </w:tc>
      </w:tr>
      <w:tr w:rsidR="0043210B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 xml:space="preserve">Проводить лечение заболеваний твердых тканей зубов, пульпы и </w:t>
            </w:r>
            <w:proofErr w:type="spellStart"/>
            <w:r>
              <w:t>периапикальных</w:t>
            </w:r>
            <w:proofErr w:type="spellEnd"/>
            <w:r>
              <w:t xml:space="preserve"> тканей, пародонта, слизистой оболочки рта</w:t>
            </w:r>
          </w:p>
        </w:tc>
      </w:tr>
      <w:tr w:rsidR="0043210B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Определять необходимость направления пациента к соответствующим врачам-специалистам</w:t>
            </w:r>
          </w:p>
        </w:tc>
      </w:tr>
      <w:tr w:rsidR="0043210B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bookmarkStart w:id="14" w:name="_Hlk519867454"/>
            <w:r>
              <w:t>Обосновывать фармакотерапию пациента при основных патологических синдромах и неотложных состояниях</w:t>
            </w:r>
            <w:bookmarkEnd w:id="14"/>
          </w:p>
        </w:tc>
      </w:tr>
      <w:tr w:rsidR="0043210B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Пользоваться методами лечения дефектов зубных рядов ортопедическими конструкциями в пределах временного протезирования, протезирования одиночных дефектов зубного ряда, протезов до трех единиц (исключая протезирование на зубных имплантатах)</w:t>
            </w:r>
          </w:p>
        </w:tc>
      </w:tr>
      <w:tr w:rsidR="0043210B">
        <w:tc>
          <w:tcPr>
            <w:tcW w:w="25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</w:pPr>
            <w:bookmarkStart w:id="15" w:name="_Hlk519867492"/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Применять различные методики местной анестезии челюстно-лицевой области, блокады с применением препаратов для местной анестезии, определять медицинские показания к общей анестезии</w:t>
            </w:r>
          </w:p>
        </w:tc>
      </w:tr>
      <w:tr w:rsidR="0043210B"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Определять способы введения, режим и дозу лекарственных препаратов</w:t>
            </w:r>
          </w:p>
        </w:tc>
      </w:tr>
      <w:bookmarkEnd w:id="15"/>
      <w:tr w:rsidR="0043210B"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Применять методы лечения дефектов зубных рядов ортопедическими конструкциями в пределах частичных и полных съемных пластиночных протезов</w:t>
            </w:r>
          </w:p>
        </w:tc>
      </w:tr>
      <w:tr w:rsidR="0043210B"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Обосновывать, планировать и применять основные методы лечения стоматологических заболеваний у детей и взрослых</w:t>
            </w:r>
          </w:p>
        </w:tc>
      </w:tr>
      <w:tr w:rsidR="0043210B"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Применять методы комплексного лечения пациентов со стоматологическими заболеваниями с учетом общего состояния организма и наличия сопутствующей патологии</w:t>
            </w:r>
          </w:p>
        </w:tc>
      </w:tr>
      <w:tr w:rsidR="0043210B"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Определять объем и последовательность предполагаемых мероприятий по лечению</w:t>
            </w:r>
          </w:p>
        </w:tc>
      </w:tr>
      <w:tr w:rsidR="0043210B"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43210B"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Методы использования медицинских изделий, химических средств и лекарственных препаратов для контроля зубного налета</w:t>
            </w:r>
          </w:p>
        </w:tc>
      </w:tr>
      <w:tr w:rsidR="0043210B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bookmarkStart w:id="16" w:name="_Hlk519867588"/>
            <w:r>
              <w:t>Особенности оказания медицинской помощи в экстренной и неотложной формах при стоматологических заболеваниях</w:t>
            </w:r>
            <w:bookmarkEnd w:id="16"/>
          </w:p>
        </w:tc>
      </w:tr>
      <w:tr w:rsidR="0043210B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 xml:space="preserve">Группы лекарственных препаратов, их фармакокинетика, </w:t>
            </w:r>
            <w:proofErr w:type="spellStart"/>
            <w:r>
              <w:t>фармакодинамика</w:t>
            </w:r>
            <w:proofErr w:type="spellEnd"/>
            <w:r>
              <w:t>, совместимость лекарственных препаратов</w:t>
            </w:r>
          </w:p>
        </w:tc>
      </w:tr>
      <w:tr w:rsidR="0043210B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 xml:space="preserve">Общие и функциональные методы лечения пациентов с челюстно-лицевой </w:t>
            </w:r>
            <w:r>
              <w:lastRenderedPageBreak/>
              <w:t>патологией</w:t>
            </w:r>
          </w:p>
        </w:tc>
      </w:tr>
      <w:tr w:rsidR="0043210B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Основные принципы лечения пациентов с инфекционными заболеваниями</w:t>
            </w:r>
          </w:p>
        </w:tc>
      </w:tr>
      <w:tr w:rsidR="0043210B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Топографическая анатомия головы, челюстно-лицевой области, особенности кровоснабжения, иннервации и лимфатической системы, строение зубов, эмбриология зубочелюстной области, основные нарушения эмбриогенеза</w:t>
            </w:r>
          </w:p>
        </w:tc>
      </w:tr>
      <w:tr w:rsidR="0043210B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Клиническая картина, симптомы патологии в полости рта, медицинские показания к применению различных методов лечения</w:t>
            </w:r>
          </w:p>
        </w:tc>
      </w:tr>
      <w:tr w:rsidR="0043210B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Основные методы вспомогательного хирургического лечения пациентов с зубочелюстными аномалиями</w:t>
            </w:r>
          </w:p>
        </w:tc>
      </w:tr>
      <w:tr w:rsidR="0043210B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Клиническая картина, основные методы лечения (медицинские показания, противопоказания, осложнения) заболеваний зубов, пародонта, слизистой оболочки полости рта, губ</w:t>
            </w:r>
          </w:p>
        </w:tc>
      </w:tr>
      <w:tr w:rsidR="0043210B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 xml:space="preserve">Морфологические изменения в зубочелюстной системе при ортопедическом и </w:t>
            </w:r>
            <w:proofErr w:type="spellStart"/>
            <w:r>
              <w:t>ортодонтическом</w:t>
            </w:r>
            <w:proofErr w:type="spellEnd"/>
            <w:r>
              <w:t xml:space="preserve"> лечении</w:t>
            </w:r>
          </w:p>
        </w:tc>
      </w:tr>
      <w:tr w:rsidR="0043210B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Клиническая картина, основные методы лечения (медицинские показания, противопоказания, осложнения) заболеваний костной ткани челюстей, периферической нервной системы челюстно-лицевой области, височно-нижнечелюстного сустава</w:t>
            </w:r>
          </w:p>
        </w:tc>
      </w:tr>
      <w:tr w:rsidR="0043210B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 xml:space="preserve">Клиническая картина, основные методы ортопедического лечения патологии твердых тканей, заболеваний пародонта, патологической </w:t>
            </w:r>
            <w:proofErr w:type="spellStart"/>
            <w:r>
              <w:t>стираемости</w:t>
            </w:r>
            <w:proofErr w:type="spellEnd"/>
            <w:r>
              <w:t>, патологии височно-нижнечелюстного сустава</w:t>
            </w:r>
          </w:p>
        </w:tc>
      </w:tr>
      <w:tr w:rsidR="0043210B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Клиническая картина, основные методы лечения (медицинские показания, противопоказания, осложнения) заболеваний слюнных желез, врожденных, приобретенных аномалий зубов, зубных рядов, альвеолярных отростков, челюстей, лица</w:t>
            </w:r>
          </w:p>
        </w:tc>
      </w:tr>
      <w:tr w:rsidR="0043210B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Клиническая картина, симптомы основных заболеваний и пограничных состояний челюстно-лицевой области у взрослых и детей, их лечение</w:t>
            </w:r>
          </w:p>
        </w:tc>
      </w:tr>
      <w:tr w:rsidR="0043210B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Методы лечения зубочелюстных, лицевых аномалий у детей и взрослых</w:t>
            </w:r>
          </w:p>
        </w:tc>
      </w:tr>
      <w:tr w:rsidR="0043210B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bookmarkStart w:id="17" w:name="_Hlk519867696"/>
            <w:r>
              <w:t>Принципы, приемы и методы анестезии в стоматологии</w:t>
            </w:r>
            <w:bookmarkEnd w:id="17"/>
          </w:p>
        </w:tc>
      </w:tr>
      <w:tr w:rsidR="0043210B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Принципы устройства и правила эксплуатации медицинских изделий (стоматологического оборудования)</w:t>
            </w:r>
          </w:p>
        </w:tc>
      </w:tr>
      <w:tr w:rsidR="0043210B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Современные медицинские изделия (аппаратура, инструментарий и материалы), применяемые в стоматологии</w:t>
            </w:r>
          </w:p>
        </w:tc>
      </w:tr>
      <w:tr w:rsidR="0043210B">
        <w:tc>
          <w:tcPr>
            <w:tcW w:w="25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Клинические рекомендации (протоколы лечения) по вопросам оказания медицинской помощи</w:t>
            </w:r>
          </w:p>
        </w:tc>
      </w:tr>
      <w:tr w:rsidR="0043210B"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Порядки оказания медицинской помощи при стоматологических заболеваниях</w:t>
            </w:r>
          </w:p>
        </w:tc>
      </w:tr>
      <w:tr w:rsidR="0043210B"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Стандарты медицинской помощи при стоматологических заболеваниях</w:t>
            </w:r>
          </w:p>
        </w:tc>
      </w:tr>
      <w:tr w:rsidR="0043210B"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Требования охраны труда, пожарной безопасности, порядок действий при чрезвычайных ситуациях</w:t>
            </w:r>
          </w:p>
        </w:tc>
      </w:tr>
      <w:tr w:rsidR="0043210B"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Санитарно-эпидемиологические нормы и требования</w:t>
            </w:r>
          </w:p>
        </w:tc>
      </w:tr>
      <w:tr w:rsidR="0043210B"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 xml:space="preserve">Особенности фармакокинетики и </w:t>
            </w:r>
            <w:proofErr w:type="spellStart"/>
            <w:r>
              <w:t>фармакодинамики</w:t>
            </w:r>
            <w:proofErr w:type="spellEnd"/>
            <w:r>
              <w:t xml:space="preserve"> лекарственных препаратов у пациентов пожилого, старческого возраста</w:t>
            </w:r>
          </w:p>
        </w:tc>
      </w:tr>
      <w:tr w:rsidR="0043210B"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Психологические, поведенческие особенности пациентов пожилого, старческого возраста</w:t>
            </w:r>
          </w:p>
        </w:tc>
      </w:tr>
      <w:tr w:rsidR="0043210B"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Особенности общей и специальной гигиены пациентов пожилого, старческого возраста</w:t>
            </w:r>
          </w:p>
        </w:tc>
      </w:tr>
      <w:tr w:rsidR="0043210B"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Правила применения средств индивидуальной защиты</w:t>
            </w:r>
          </w:p>
        </w:tc>
      </w:tr>
      <w:tr w:rsidR="0043210B"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  <w:bookmarkStart w:id="18" w:name="_Hlk519867614"/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Методика выполнения реанимационных мероприятий</w:t>
            </w:r>
          </w:p>
        </w:tc>
      </w:tr>
      <w:bookmarkEnd w:id="18"/>
      <w:tr w:rsidR="0043210B"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Соблюдение врачебной тайны</w:t>
            </w:r>
          </w:p>
        </w:tc>
      </w:tr>
      <w:tr w:rsidR="0043210B"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Соблюдение принципов врачебной этики и деонтологии в работе с пациентами (их родственниками/законными представителями), коллегами</w:t>
            </w:r>
          </w:p>
        </w:tc>
      </w:tr>
      <w:tr w:rsidR="0043210B"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</w:pPr>
          </w:p>
        </w:tc>
      </w:tr>
    </w:tbl>
    <w:p w:rsidR="0043210B" w:rsidRDefault="0043210B">
      <w:pPr>
        <w:pStyle w:val="ConsPlusNormal"/>
        <w:jc w:val="both"/>
      </w:pPr>
    </w:p>
    <w:p w:rsidR="0043210B" w:rsidRDefault="00E82A74">
      <w:pPr>
        <w:pStyle w:val="ConsPlusNormal"/>
        <w:jc w:val="both"/>
        <w:outlineLvl w:val="3"/>
      </w:pPr>
      <w:r>
        <w:t>3.1.3. Трудовая функция</w:t>
      </w:r>
    </w:p>
    <w:p w:rsidR="0043210B" w:rsidRDefault="004321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138"/>
        <w:gridCol w:w="900"/>
        <w:gridCol w:w="900"/>
        <w:gridCol w:w="1620"/>
        <w:gridCol w:w="540"/>
      </w:tblGrid>
      <w:tr w:rsidR="0043210B">
        <w:tc>
          <w:tcPr>
            <w:tcW w:w="1682" w:type="dxa"/>
            <w:tcBorders>
              <w:right w:val="single" w:sz="4" w:space="0" w:color="auto"/>
            </w:tcBorders>
            <w:vAlign w:val="center"/>
          </w:tcPr>
          <w:p w:rsidR="0043210B" w:rsidRDefault="00E82A74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</w:pPr>
            <w:r>
              <w:t>Разработка, реализация и контроль эффективности индивидуальных реабилитационных программ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10B" w:rsidRDefault="00E82A74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0B" w:rsidRDefault="00E82A74">
            <w:pPr>
              <w:pStyle w:val="ConsPlusNormal"/>
            </w:pPr>
            <w:r>
              <w:t>A/03.7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10B" w:rsidRDefault="00E82A74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0B" w:rsidRDefault="00E82A74">
            <w:pPr>
              <w:pStyle w:val="ConsPlusNormal"/>
              <w:jc w:val="center"/>
            </w:pPr>
            <w:r>
              <w:t>7</w:t>
            </w:r>
          </w:p>
        </w:tc>
      </w:tr>
    </w:tbl>
    <w:p w:rsidR="0043210B" w:rsidRDefault="004321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7"/>
        <w:gridCol w:w="1267"/>
        <w:gridCol w:w="596"/>
        <w:gridCol w:w="2040"/>
        <w:gridCol w:w="1225"/>
        <w:gridCol w:w="2375"/>
      </w:tblGrid>
      <w:tr w:rsidR="0043210B">
        <w:tc>
          <w:tcPr>
            <w:tcW w:w="2277" w:type="dxa"/>
            <w:tcBorders>
              <w:right w:val="single" w:sz="4" w:space="0" w:color="auto"/>
            </w:tcBorders>
            <w:vAlign w:val="center"/>
          </w:tcPr>
          <w:p w:rsidR="0043210B" w:rsidRDefault="00E82A7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10B" w:rsidRDefault="00E82A74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0B" w:rsidRDefault="00E82A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0B" w:rsidRDefault="00E82A7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</w:pPr>
          </w:p>
        </w:tc>
      </w:tr>
      <w:tr w:rsidR="0043210B">
        <w:tc>
          <w:tcPr>
            <w:tcW w:w="6180" w:type="dxa"/>
            <w:gridSpan w:val="4"/>
          </w:tcPr>
          <w:p w:rsidR="0043210B" w:rsidRDefault="0043210B">
            <w:pPr>
              <w:pStyle w:val="ConsPlusNormal"/>
            </w:pPr>
          </w:p>
        </w:tc>
        <w:tc>
          <w:tcPr>
            <w:tcW w:w="1225" w:type="dxa"/>
            <w:tcBorders>
              <w:top w:val="single" w:sz="4" w:space="0" w:color="auto"/>
            </w:tcBorders>
          </w:tcPr>
          <w:p w:rsidR="0043210B" w:rsidRDefault="00E82A7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43210B" w:rsidRDefault="00E82A7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3210B" w:rsidRDefault="0043210B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4"/>
        <w:gridCol w:w="7188"/>
      </w:tblGrid>
      <w:tr w:rsidR="0043210B"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ind w:left="5"/>
            </w:pPr>
            <w:r>
              <w:t>Трудовые действия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ind w:firstLine="10"/>
              <w:jc w:val="both"/>
            </w:pPr>
            <w:r>
              <w:t>Составление индивидуального плана реабилитации пациента с заболеваниями челюстно-лицевой области</w:t>
            </w:r>
          </w:p>
        </w:tc>
      </w:tr>
      <w:tr w:rsidR="0043210B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</w:pPr>
            <w:r>
              <w:t>Наблюдение за ходом реабилитации пациента</w:t>
            </w:r>
          </w:p>
        </w:tc>
      </w:tr>
      <w:tr w:rsidR="0043210B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</w:pPr>
            <w:r>
              <w:t>Подбор лекарственных препаратов для реабилитации</w:t>
            </w:r>
          </w:p>
        </w:tc>
      </w:tr>
      <w:tr w:rsidR="0043210B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ind w:firstLine="5"/>
              <w:jc w:val="both"/>
            </w:pPr>
            <w:r>
              <w:t>Оказание квалифицированной медицинской помощи по своей специальности с использованием современных методов реабилитации, разрешенных для применения в медицинской практике</w:t>
            </w:r>
          </w:p>
        </w:tc>
      </w:tr>
      <w:tr w:rsidR="0043210B"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ind w:left="19" w:firstLine="19"/>
              <w:jc w:val="both"/>
            </w:pPr>
            <w:r>
              <w:t>Разрабатывать план реабилитации пациентов с заболеваниями челюстно-лицевой области</w:t>
            </w:r>
          </w:p>
        </w:tc>
      </w:tr>
      <w:tr w:rsidR="0043210B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ind w:left="14" w:firstLine="14"/>
              <w:jc w:val="both"/>
            </w:pPr>
            <w:r>
              <w:t>Проводить реабилитационные мероприятия при заболеваниях челюстно-лицевой области</w:t>
            </w:r>
          </w:p>
        </w:tc>
      </w:tr>
      <w:tr w:rsidR="0043210B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ind w:left="14" w:firstLine="10"/>
              <w:jc w:val="both"/>
            </w:pPr>
            <w:r>
              <w:t>Применять методы комплексной реабилитации пациентов со стоматологическими заболеваниями с учетом общего состояния организма и наличия сопутствующей патологии</w:t>
            </w:r>
          </w:p>
        </w:tc>
      </w:tr>
      <w:tr w:rsidR="0043210B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ind w:left="14"/>
            </w:pPr>
            <w:r>
              <w:t>Применять средства индивидуальной защиты</w:t>
            </w:r>
          </w:p>
        </w:tc>
      </w:tr>
      <w:tr w:rsidR="0043210B"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ind w:left="5" w:firstLine="5"/>
              <w:jc w:val="both"/>
            </w:pPr>
            <w:r>
              <w:t>Медицинские показания и противопоказания к проведению реабилитационных мероприятий при различных заболеваниях и патологических состояниях</w:t>
            </w:r>
          </w:p>
        </w:tc>
      </w:tr>
      <w:tr w:rsidR="0043210B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ind w:firstLine="5"/>
              <w:jc w:val="both"/>
            </w:pPr>
            <w:r>
              <w:t>Основные принципы реабилитации пациентов с инфекционными заболеваниями</w:t>
            </w:r>
          </w:p>
        </w:tc>
      </w:tr>
      <w:tr w:rsidR="0043210B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Основные принципы реабилитации пациентов с заболеваниями челюстно-лицевой области</w:t>
            </w:r>
          </w:p>
        </w:tc>
      </w:tr>
      <w:tr w:rsidR="0043210B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ind w:firstLine="5"/>
              <w:jc w:val="both"/>
            </w:pPr>
            <w:r>
              <w:t>Принципы устройства и правила эксплуатации медицинских изделий в категории "Стоматологическое оборудование"</w:t>
            </w:r>
          </w:p>
        </w:tc>
      </w:tr>
      <w:tr w:rsidR="0043210B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ind w:firstLine="5"/>
              <w:jc w:val="both"/>
            </w:pPr>
            <w:r>
              <w:t>Требования охраны труда, пожарной безопасности, порядок действий при чрезвычайных ситуациях</w:t>
            </w:r>
          </w:p>
        </w:tc>
      </w:tr>
      <w:tr w:rsidR="0043210B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</w:pPr>
            <w:bookmarkStart w:id="19" w:name="_Hlk519867781"/>
            <w:bookmarkStart w:id="20" w:name="_GoBack"/>
            <w:r>
              <w:t>Санитарно-эпидемиологические нормы и требования</w:t>
            </w:r>
            <w:bookmarkEnd w:id="19"/>
            <w:bookmarkEnd w:id="20"/>
          </w:p>
        </w:tc>
      </w:tr>
      <w:tr w:rsidR="0043210B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</w:pPr>
            <w:r>
              <w:t>Правила применения средств индивидуальной защиты</w:t>
            </w:r>
          </w:p>
        </w:tc>
      </w:tr>
      <w:tr w:rsidR="0043210B"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ind w:left="10"/>
            </w:pPr>
            <w:r>
              <w:t>Другие характеристики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</w:pPr>
            <w:r>
              <w:t>Соблюдение врачебной тайны</w:t>
            </w:r>
          </w:p>
        </w:tc>
      </w:tr>
      <w:tr w:rsidR="0043210B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ind w:firstLine="10"/>
              <w:jc w:val="both"/>
            </w:pPr>
            <w:r>
              <w:t>Соблюдение принципов врачебной этики и деонтологии в работе с пациентами (их родственниками/законными представителями), коллегами</w:t>
            </w:r>
          </w:p>
        </w:tc>
      </w:tr>
    </w:tbl>
    <w:p w:rsidR="0043210B" w:rsidRDefault="0043210B">
      <w:pPr>
        <w:pStyle w:val="ConsPlusNormal"/>
        <w:jc w:val="both"/>
      </w:pPr>
    </w:p>
    <w:p w:rsidR="0043210B" w:rsidRDefault="00E82A74">
      <w:pPr>
        <w:pStyle w:val="ConsPlusNormal"/>
        <w:jc w:val="both"/>
        <w:outlineLvl w:val="3"/>
      </w:pPr>
      <w:r>
        <w:t>3.1.4. Трудовая функция</w:t>
      </w:r>
    </w:p>
    <w:p w:rsidR="0043210B" w:rsidRDefault="004321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138"/>
        <w:gridCol w:w="900"/>
        <w:gridCol w:w="900"/>
        <w:gridCol w:w="1620"/>
        <w:gridCol w:w="540"/>
      </w:tblGrid>
      <w:tr w:rsidR="0043210B">
        <w:tc>
          <w:tcPr>
            <w:tcW w:w="1682" w:type="dxa"/>
            <w:tcBorders>
              <w:right w:val="single" w:sz="4" w:space="0" w:color="auto"/>
            </w:tcBorders>
            <w:vAlign w:val="center"/>
          </w:tcPr>
          <w:p w:rsidR="0043210B" w:rsidRDefault="00E82A74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</w:pPr>
            <w:r>
              <w:t>Проведение и контроль эффективности санитарно-противоэпидемических и иных профилактических мероприятий по охране здоровья населения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10B" w:rsidRDefault="00E82A7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0B" w:rsidRDefault="00E82A74">
            <w:pPr>
              <w:pStyle w:val="ConsPlusNormal"/>
            </w:pPr>
            <w:r>
              <w:t>A/04.7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10B" w:rsidRDefault="00E82A74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0B" w:rsidRDefault="00E82A74">
            <w:pPr>
              <w:pStyle w:val="ConsPlusNormal"/>
              <w:jc w:val="center"/>
            </w:pPr>
            <w:r>
              <w:t>7</w:t>
            </w:r>
          </w:p>
        </w:tc>
      </w:tr>
    </w:tbl>
    <w:p w:rsidR="0043210B" w:rsidRDefault="004321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7"/>
        <w:gridCol w:w="1267"/>
        <w:gridCol w:w="596"/>
        <w:gridCol w:w="2040"/>
        <w:gridCol w:w="1225"/>
        <w:gridCol w:w="2375"/>
      </w:tblGrid>
      <w:tr w:rsidR="0043210B">
        <w:tc>
          <w:tcPr>
            <w:tcW w:w="2277" w:type="dxa"/>
            <w:tcBorders>
              <w:right w:val="single" w:sz="4" w:space="0" w:color="auto"/>
            </w:tcBorders>
            <w:vAlign w:val="center"/>
          </w:tcPr>
          <w:p w:rsidR="0043210B" w:rsidRDefault="00E82A7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10B" w:rsidRDefault="00E82A74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0B" w:rsidRDefault="00E82A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0B" w:rsidRDefault="00E82A7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</w:pPr>
          </w:p>
        </w:tc>
      </w:tr>
      <w:tr w:rsidR="0043210B">
        <w:tc>
          <w:tcPr>
            <w:tcW w:w="6180" w:type="dxa"/>
            <w:gridSpan w:val="4"/>
          </w:tcPr>
          <w:p w:rsidR="0043210B" w:rsidRDefault="0043210B">
            <w:pPr>
              <w:pStyle w:val="ConsPlusNormal"/>
            </w:pPr>
          </w:p>
        </w:tc>
        <w:tc>
          <w:tcPr>
            <w:tcW w:w="1225" w:type="dxa"/>
            <w:tcBorders>
              <w:top w:val="single" w:sz="4" w:space="0" w:color="auto"/>
            </w:tcBorders>
          </w:tcPr>
          <w:p w:rsidR="0043210B" w:rsidRDefault="00E82A7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43210B" w:rsidRDefault="00E82A7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3210B" w:rsidRDefault="0043210B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5"/>
        <w:gridCol w:w="7185"/>
      </w:tblGrid>
      <w:tr w:rsidR="0043210B"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Проведение профилактических осмотров населения</w:t>
            </w:r>
          </w:p>
        </w:tc>
      </w:tr>
      <w:tr w:rsidR="0043210B"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Назначение профилактических процедур</w:t>
            </w:r>
          </w:p>
        </w:tc>
      </w:tr>
      <w:tr w:rsidR="0043210B"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Подбор лекарственных препаратов для профилактики стоматологических заболеваний</w:t>
            </w:r>
          </w:p>
        </w:tc>
      </w:tr>
      <w:tr w:rsidR="0043210B"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Формирование плана профилактической стоматологической помощи пациенту</w:t>
            </w:r>
          </w:p>
        </w:tc>
      </w:tr>
      <w:tr w:rsidR="0043210B"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Проведение мероприятий по снижению заболеваемости, включая инфекционные заболевания, инвалидизации, смертности, летальности</w:t>
            </w:r>
          </w:p>
        </w:tc>
      </w:tr>
      <w:tr w:rsidR="0043210B"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Выполнение профилактических процедур стоматологических заболеваний</w:t>
            </w:r>
          </w:p>
        </w:tc>
      </w:tr>
      <w:tr w:rsidR="0043210B"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 xml:space="preserve">Профилактика заболеваний слизистой оболочки полости рта и губ, в том числе </w:t>
            </w:r>
            <w:proofErr w:type="spellStart"/>
            <w:r>
              <w:t>онкогигиеническая</w:t>
            </w:r>
            <w:proofErr w:type="spellEnd"/>
            <w:r>
              <w:t xml:space="preserve"> профилактика и вторичная профилактика </w:t>
            </w:r>
            <w:r>
              <w:lastRenderedPageBreak/>
              <w:t>онкологических новообразований, за исключением специализированного приема по лечению предраков слизистой оболочки полости рта и губ</w:t>
            </w:r>
          </w:p>
        </w:tc>
      </w:tr>
      <w:tr w:rsidR="0043210B"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Подбор медицинских изделий в категории "Стоматологические материалы" для профилактики стоматологических заболеваний</w:t>
            </w:r>
          </w:p>
        </w:tc>
      </w:tr>
      <w:tr w:rsidR="0043210B"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Оказание квалифицированной медицинской помощи по своей специальности с использованием современных методов профилактики, разрешенных для применения в медицинской практике</w:t>
            </w:r>
          </w:p>
        </w:tc>
      </w:tr>
      <w:tr w:rsidR="0043210B"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Краткое профилактическое консультирование</w:t>
            </w:r>
          </w:p>
        </w:tc>
      </w:tr>
      <w:tr w:rsidR="0043210B"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Проводить профилактические осмотры различных категорий граждан</w:t>
            </w:r>
          </w:p>
        </w:tc>
      </w:tr>
      <w:tr w:rsidR="0043210B"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Проводить профилактику заболеваний зубов, пародонта, слизистой оболочки полости рта, губ, костной ткани челюстей, периферической нервной системы челюстно-лицевой области, височно-челюстного сустава, слюнных желез</w:t>
            </w:r>
          </w:p>
        </w:tc>
      </w:tr>
      <w:tr w:rsidR="0043210B"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Выполнять предписанные действия при проведении противоэпидемических мероприятий при инфекционных заболеваниях (подача экстренного извещения об очаге инфекции, выявление и наблюдение контактных лиц)</w:t>
            </w:r>
          </w:p>
        </w:tc>
      </w:tr>
      <w:tr w:rsidR="0043210B"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Использовать методы первичной и вторичной профилактики</w:t>
            </w:r>
          </w:p>
        </w:tc>
      </w:tr>
      <w:tr w:rsidR="0043210B"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Применять методы организации первичной профилактики стоматологических заболеваний в любой возрастной группе</w:t>
            </w:r>
          </w:p>
        </w:tc>
      </w:tr>
      <w:tr w:rsidR="0043210B"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43210B"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Принципы диспансерного наблюдения в различных категориях пациентов и среди населения</w:t>
            </w:r>
          </w:p>
        </w:tc>
      </w:tr>
      <w:tr w:rsidR="0043210B"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Особенности специфической и неспецифической профилактики инфекционных заболеваний</w:t>
            </w:r>
          </w:p>
        </w:tc>
      </w:tr>
      <w:tr w:rsidR="0043210B"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 xml:space="preserve">Особенности профилактики </w:t>
            </w:r>
            <w:proofErr w:type="spellStart"/>
            <w:r>
              <w:t>онкопатологии</w:t>
            </w:r>
            <w:proofErr w:type="spellEnd"/>
          </w:p>
        </w:tc>
      </w:tr>
      <w:tr w:rsidR="0043210B"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Этиология, патогенез, профилактика часто встречающихся заболеваний челюстно-лицевой области</w:t>
            </w:r>
          </w:p>
        </w:tc>
      </w:tr>
      <w:tr w:rsidR="0043210B"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Методы профилактики зубочелюстных, лицевых аномалий у детей и взрослых</w:t>
            </w:r>
          </w:p>
        </w:tc>
      </w:tr>
      <w:tr w:rsidR="0043210B"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Клиническая картина, симптомы основных заболеваний и пограничных состояний челюстно-лицевой области у взрослых и детей, их профилактика</w:t>
            </w:r>
          </w:p>
        </w:tc>
      </w:tr>
      <w:tr w:rsidR="0043210B"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Основы профилактической медицины, направленной на укрепление здоровья населения</w:t>
            </w:r>
          </w:p>
        </w:tc>
      </w:tr>
      <w:tr w:rsidR="0043210B"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Требования охраны труда, пожарной безопасности, порядок действий при чрезвычайных ситуациях</w:t>
            </w:r>
          </w:p>
        </w:tc>
      </w:tr>
      <w:tr w:rsidR="0043210B"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Санитарно-эпидемиологические нормы и требования</w:t>
            </w:r>
          </w:p>
        </w:tc>
      </w:tr>
      <w:tr w:rsidR="0043210B"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Правила применения средств индивидуальной защиты</w:t>
            </w:r>
          </w:p>
        </w:tc>
      </w:tr>
      <w:tr w:rsidR="0043210B"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Соблюдение врачебной тайны</w:t>
            </w:r>
          </w:p>
        </w:tc>
      </w:tr>
      <w:tr w:rsidR="0043210B"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Соблюдение принципов врачебной этики и деонтологии в работе с пациентами (их родственниками/законными представителями), коллегами</w:t>
            </w:r>
          </w:p>
        </w:tc>
      </w:tr>
    </w:tbl>
    <w:p w:rsidR="0043210B" w:rsidRDefault="0043210B">
      <w:pPr>
        <w:pStyle w:val="ConsPlusNormal"/>
        <w:jc w:val="both"/>
      </w:pPr>
    </w:p>
    <w:p w:rsidR="0043210B" w:rsidRDefault="00E82A74">
      <w:pPr>
        <w:pStyle w:val="ConsPlusNormal"/>
        <w:jc w:val="both"/>
        <w:outlineLvl w:val="3"/>
      </w:pPr>
      <w:r>
        <w:t>3.1.5. Трудовая функция</w:t>
      </w:r>
    </w:p>
    <w:p w:rsidR="0043210B" w:rsidRDefault="004321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138"/>
        <w:gridCol w:w="900"/>
        <w:gridCol w:w="900"/>
        <w:gridCol w:w="1620"/>
        <w:gridCol w:w="540"/>
      </w:tblGrid>
      <w:tr w:rsidR="0043210B">
        <w:tc>
          <w:tcPr>
            <w:tcW w:w="1682" w:type="dxa"/>
            <w:tcBorders>
              <w:right w:val="single" w:sz="4" w:space="0" w:color="auto"/>
            </w:tcBorders>
            <w:vAlign w:val="center"/>
          </w:tcPr>
          <w:p w:rsidR="0043210B" w:rsidRDefault="00E82A74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</w:pPr>
            <w:r>
              <w:t>Ведение санитарно-гигиенического просвещения среди населения и медицинских работников с целью формирования здорового образа жизни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10B" w:rsidRDefault="00E82A74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0B" w:rsidRDefault="00E82A74">
            <w:pPr>
              <w:pStyle w:val="ConsPlusNormal"/>
            </w:pPr>
            <w:r>
              <w:t>A/05.7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10B" w:rsidRDefault="00E82A74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0B" w:rsidRDefault="00E82A74">
            <w:pPr>
              <w:pStyle w:val="ConsPlusNormal"/>
              <w:jc w:val="center"/>
            </w:pPr>
            <w:r>
              <w:t>7</w:t>
            </w:r>
          </w:p>
        </w:tc>
      </w:tr>
    </w:tbl>
    <w:p w:rsidR="0043210B" w:rsidRDefault="004321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7"/>
        <w:gridCol w:w="1267"/>
        <w:gridCol w:w="596"/>
        <w:gridCol w:w="2040"/>
        <w:gridCol w:w="1225"/>
        <w:gridCol w:w="2375"/>
      </w:tblGrid>
      <w:tr w:rsidR="0043210B">
        <w:tc>
          <w:tcPr>
            <w:tcW w:w="2277" w:type="dxa"/>
            <w:tcBorders>
              <w:right w:val="single" w:sz="4" w:space="0" w:color="auto"/>
            </w:tcBorders>
            <w:vAlign w:val="center"/>
          </w:tcPr>
          <w:p w:rsidR="0043210B" w:rsidRDefault="00E82A7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10B" w:rsidRDefault="00E82A74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0B" w:rsidRDefault="00E82A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0B" w:rsidRDefault="00E82A7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</w:pPr>
          </w:p>
        </w:tc>
      </w:tr>
      <w:tr w:rsidR="0043210B">
        <w:tc>
          <w:tcPr>
            <w:tcW w:w="6180" w:type="dxa"/>
            <w:gridSpan w:val="4"/>
          </w:tcPr>
          <w:p w:rsidR="0043210B" w:rsidRDefault="0043210B">
            <w:pPr>
              <w:pStyle w:val="ConsPlusNormal"/>
            </w:pPr>
          </w:p>
        </w:tc>
        <w:tc>
          <w:tcPr>
            <w:tcW w:w="1225" w:type="dxa"/>
            <w:tcBorders>
              <w:top w:val="single" w:sz="4" w:space="0" w:color="auto"/>
            </w:tcBorders>
          </w:tcPr>
          <w:p w:rsidR="0043210B" w:rsidRDefault="00E82A7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43210B" w:rsidRDefault="00E82A7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3210B" w:rsidRDefault="0043210B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7200"/>
      </w:tblGrid>
      <w:tr w:rsidR="0043210B"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Формирование у пациентов (их родственников/законных представителей) мотивации к ведению здорового образа жизни и отказу от вредных привычек</w:t>
            </w:r>
          </w:p>
        </w:tc>
      </w:tr>
      <w:tr w:rsidR="0043210B"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Формирование у пациентов (их родственников/законных представителей) позитивного поведения, направленного на сохранение и повышение уровня здоровья</w:t>
            </w:r>
          </w:p>
        </w:tc>
      </w:tr>
      <w:tr w:rsidR="0043210B"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Проводить санитарно-гигиеническое просвещение среди пациентов (их родственников/законных представителей) и медицинских работников с целью формирования здорового образа жизни</w:t>
            </w:r>
          </w:p>
        </w:tc>
      </w:tr>
      <w:tr w:rsidR="0043210B"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Оценивать физическое развитие и функциональное состояние организма пациента</w:t>
            </w:r>
          </w:p>
        </w:tc>
      </w:tr>
      <w:tr w:rsidR="0043210B"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Формировать у пациентов (их родственников/законных представителей) поведение, направленное на сохранение и повышение уровня здоровья</w:t>
            </w:r>
          </w:p>
        </w:tc>
      </w:tr>
      <w:tr w:rsidR="0043210B"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Основные критерии здорового образа жизни и методы его формирования</w:t>
            </w:r>
          </w:p>
        </w:tc>
      </w:tr>
      <w:tr w:rsidR="0043210B"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Социально-гигиенические и медицинские аспекты алкоголизма, наркоманий, токсикоманий, основные принципы их профилактики</w:t>
            </w:r>
          </w:p>
        </w:tc>
      </w:tr>
      <w:tr w:rsidR="0043210B"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Формы и методы санитарно-гигиенического просвещения среди населения и медицинских работников</w:t>
            </w:r>
          </w:p>
        </w:tc>
      </w:tr>
      <w:tr w:rsidR="0043210B"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Основные гигиенические мероприятия оздоровительного характера, способствующие укреплению здоровья и профилактике возникновения заболеваний</w:t>
            </w:r>
          </w:p>
        </w:tc>
      </w:tr>
      <w:tr w:rsidR="0043210B"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Соблюдение врачебной тайны</w:t>
            </w:r>
          </w:p>
        </w:tc>
      </w:tr>
      <w:tr w:rsidR="0043210B"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Соблюдение принципов врачебной этики и деонтологии в работе с пациентами (их родственниками/законными представителями), коллегами</w:t>
            </w:r>
          </w:p>
        </w:tc>
      </w:tr>
    </w:tbl>
    <w:p w:rsidR="0043210B" w:rsidRDefault="0043210B">
      <w:pPr>
        <w:pStyle w:val="ConsPlusNormal"/>
        <w:jc w:val="both"/>
      </w:pPr>
    </w:p>
    <w:p w:rsidR="0043210B" w:rsidRDefault="00E82A74">
      <w:pPr>
        <w:pStyle w:val="ConsPlusNormal"/>
        <w:jc w:val="both"/>
        <w:outlineLvl w:val="3"/>
      </w:pPr>
      <w:r>
        <w:t>3.1.6. Трудовая функция</w:t>
      </w:r>
    </w:p>
    <w:p w:rsidR="0043210B" w:rsidRDefault="004321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138"/>
        <w:gridCol w:w="900"/>
        <w:gridCol w:w="900"/>
        <w:gridCol w:w="1620"/>
        <w:gridCol w:w="540"/>
      </w:tblGrid>
      <w:tr w:rsidR="0043210B">
        <w:tc>
          <w:tcPr>
            <w:tcW w:w="1682" w:type="dxa"/>
            <w:tcBorders>
              <w:right w:val="single" w:sz="4" w:space="0" w:color="auto"/>
            </w:tcBorders>
            <w:vAlign w:val="center"/>
          </w:tcPr>
          <w:p w:rsidR="0043210B" w:rsidRDefault="00E82A74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</w:pPr>
            <w:r>
              <w:t>Организационно-управленческая деятельность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10B" w:rsidRDefault="00E82A74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0B" w:rsidRDefault="00E82A74">
            <w:pPr>
              <w:pStyle w:val="ConsPlusNormal"/>
            </w:pPr>
            <w:r>
              <w:t>A/06.7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10B" w:rsidRDefault="00E82A74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0B" w:rsidRDefault="00E82A74">
            <w:pPr>
              <w:pStyle w:val="ConsPlusNormal"/>
              <w:jc w:val="center"/>
            </w:pPr>
            <w:r>
              <w:t>7</w:t>
            </w:r>
          </w:p>
        </w:tc>
      </w:tr>
    </w:tbl>
    <w:p w:rsidR="0043210B" w:rsidRDefault="004321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7"/>
        <w:gridCol w:w="1267"/>
        <w:gridCol w:w="596"/>
        <w:gridCol w:w="2040"/>
        <w:gridCol w:w="1225"/>
        <w:gridCol w:w="2375"/>
      </w:tblGrid>
      <w:tr w:rsidR="0043210B">
        <w:tc>
          <w:tcPr>
            <w:tcW w:w="2277" w:type="dxa"/>
            <w:tcBorders>
              <w:right w:val="single" w:sz="4" w:space="0" w:color="auto"/>
            </w:tcBorders>
            <w:vAlign w:val="center"/>
          </w:tcPr>
          <w:p w:rsidR="0043210B" w:rsidRDefault="00E82A74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10B" w:rsidRDefault="00E82A74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0B" w:rsidRDefault="00E82A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0B" w:rsidRDefault="00E82A7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</w:pPr>
          </w:p>
        </w:tc>
      </w:tr>
      <w:tr w:rsidR="0043210B">
        <w:tc>
          <w:tcPr>
            <w:tcW w:w="6180" w:type="dxa"/>
            <w:gridSpan w:val="4"/>
          </w:tcPr>
          <w:p w:rsidR="0043210B" w:rsidRDefault="0043210B">
            <w:pPr>
              <w:pStyle w:val="ConsPlusNormal"/>
            </w:pPr>
          </w:p>
        </w:tc>
        <w:tc>
          <w:tcPr>
            <w:tcW w:w="1225" w:type="dxa"/>
            <w:tcBorders>
              <w:top w:val="single" w:sz="4" w:space="0" w:color="auto"/>
            </w:tcBorders>
          </w:tcPr>
          <w:p w:rsidR="0043210B" w:rsidRDefault="00E82A7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43210B" w:rsidRDefault="00E82A7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3210B" w:rsidRDefault="0043210B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7200"/>
      </w:tblGrid>
      <w:tr w:rsidR="0043210B"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Предоставление медико-статистических показателей в установленном порядке</w:t>
            </w:r>
          </w:p>
        </w:tc>
      </w:tr>
      <w:tr w:rsidR="0043210B"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Ведение медицинской документации</w:t>
            </w:r>
          </w:p>
        </w:tc>
      </w:tr>
      <w:tr w:rsidR="0043210B"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Контроль выполнения медицинскими работниками, занимающими должности среднего и младшего медицинского персонала, врачебных назначений</w:t>
            </w:r>
          </w:p>
        </w:tc>
      </w:tr>
      <w:tr w:rsidR="0043210B"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Контроль (оценка) качества оказания медицинской помощи</w:t>
            </w:r>
          </w:p>
        </w:tc>
      </w:tr>
      <w:tr w:rsidR="0043210B"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Проведение экспертизы временной нетрудоспособности пациентов, нетрудоспособности по уходу за больным ребенком, определение медицинских показаний к трудоустройству, переводу на облегченные условия труда, санаторно-курортному лечению</w:t>
            </w:r>
          </w:p>
        </w:tc>
      </w:tr>
      <w:tr w:rsidR="0043210B"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Руководство медицинскими работниками, занимающими должности среднего и младшего медицинского персонала</w:t>
            </w:r>
          </w:p>
        </w:tc>
      </w:tr>
      <w:tr w:rsidR="0043210B"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Составление плана работы и отчета о своей работе</w:t>
            </w:r>
          </w:p>
        </w:tc>
      </w:tr>
      <w:tr w:rsidR="0043210B"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Анализ основных медико-статистических показателей (заболеваемости, инвалидности, смертности, летальности) населения обслуживаемой территории</w:t>
            </w:r>
          </w:p>
        </w:tc>
      </w:tr>
      <w:tr w:rsidR="0043210B"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Анализировать качество оказания медицинской помощи</w:t>
            </w:r>
          </w:p>
        </w:tc>
      </w:tr>
      <w:tr w:rsidR="0043210B"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Анализировать показатели заболеваемости, инвалидности и смертности населения обслуживаемой территории</w:t>
            </w:r>
          </w:p>
        </w:tc>
      </w:tr>
      <w:tr w:rsidR="0043210B"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Заполнять медицинскую документацию и контролировать качество ведения медицинской документации</w:t>
            </w:r>
          </w:p>
        </w:tc>
      </w:tr>
      <w:tr w:rsidR="0043210B"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Оформлять документацию, необходимую для проведения медико-социальной экспертизы</w:t>
            </w:r>
          </w:p>
        </w:tc>
      </w:tr>
      <w:tr w:rsidR="0043210B"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Работать в информационно-аналитических системах (Единая государственная информационная система здравоохранения)</w:t>
            </w:r>
          </w:p>
        </w:tc>
      </w:tr>
      <w:tr w:rsidR="0043210B"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Составлять план работы и отчет о своей работе</w:t>
            </w:r>
          </w:p>
        </w:tc>
      </w:tr>
      <w:tr w:rsidR="0043210B"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Анализировать качество и эффективность ведения медицинской документации</w:t>
            </w:r>
          </w:p>
        </w:tc>
      </w:tr>
      <w:tr w:rsidR="0043210B"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Организовывать госпитализацию для лечения в стационарных условиях</w:t>
            </w:r>
          </w:p>
        </w:tc>
      </w:tr>
      <w:tr w:rsidR="0043210B"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Правила выдачи документов, удостоверяющих временную нетрудоспособность</w:t>
            </w:r>
          </w:p>
        </w:tc>
      </w:tr>
      <w:tr w:rsidR="0043210B"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Правила оформления документов, удостоверяющих временную нетрудоспособность</w:t>
            </w:r>
          </w:p>
        </w:tc>
      </w:tr>
      <w:tr w:rsidR="0043210B"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Принципы проведения экспертизы временной нетрудоспособности</w:t>
            </w:r>
          </w:p>
        </w:tc>
      </w:tr>
      <w:tr w:rsidR="0043210B"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Должностные обязанности медицинских работников в медицинских организациях</w:t>
            </w:r>
          </w:p>
        </w:tc>
      </w:tr>
      <w:tr w:rsidR="0043210B"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Критерии оценки качества медицинской помощи</w:t>
            </w:r>
          </w:p>
        </w:tc>
      </w:tr>
      <w:tr w:rsidR="0043210B"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Особенности ведения медицинской документации</w:t>
            </w:r>
          </w:p>
        </w:tc>
      </w:tr>
      <w:tr w:rsidR="0043210B"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Общие вопросы организации медицинской помощи населению</w:t>
            </w:r>
          </w:p>
        </w:tc>
      </w:tr>
      <w:tr w:rsidR="0043210B"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Стандарты и системы управления качеством медицинских (стоматологических) услуг</w:t>
            </w:r>
          </w:p>
        </w:tc>
      </w:tr>
      <w:tr w:rsidR="0043210B"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Законодательство Российской Федерации в сфере охраны здоровья и нормативные правовые акты, определяющие деятельность медицинских организаций</w:t>
            </w:r>
          </w:p>
        </w:tc>
      </w:tr>
      <w:tr w:rsidR="0043210B"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Соблюдение врачебной тайны</w:t>
            </w:r>
          </w:p>
        </w:tc>
      </w:tr>
      <w:tr w:rsidR="0043210B"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43210B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  <w:jc w:val="both"/>
            </w:pPr>
            <w:r>
              <w:t>Соблюдение принципов врачебной этики и деонтологии в работе с пациентами (их родственниками/законными представителями), коллегами</w:t>
            </w:r>
          </w:p>
        </w:tc>
      </w:tr>
    </w:tbl>
    <w:p w:rsidR="0043210B" w:rsidRDefault="0043210B">
      <w:pPr>
        <w:pStyle w:val="ConsPlusNormal"/>
        <w:jc w:val="both"/>
      </w:pPr>
    </w:p>
    <w:p w:rsidR="0043210B" w:rsidRDefault="00E82A74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43210B" w:rsidRDefault="00E82A74">
      <w:pPr>
        <w:pStyle w:val="ConsPlusNormal"/>
        <w:jc w:val="center"/>
      </w:pPr>
      <w:r>
        <w:t>профессионального стандарта</w:t>
      </w:r>
    </w:p>
    <w:p w:rsidR="0043210B" w:rsidRDefault="0043210B">
      <w:pPr>
        <w:pStyle w:val="ConsPlusNormal"/>
        <w:jc w:val="both"/>
      </w:pPr>
    </w:p>
    <w:p w:rsidR="0043210B" w:rsidRDefault="00E82A74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43210B" w:rsidRDefault="0043210B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912"/>
      </w:tblGrid>
      <w:tr w:rsidR="0043210B">
        <w:tc>
          <w:tcPr>
            <w:tcW w:w="9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</w:pPr>
            <w:r>
              <w:t>Ассоциация общественных объединений "Стоматологическая Ассоциация России", город Москва</w:t>
            </w:r>
          </w:p>
        </w:tc>
      </w:tr>
      <w:tr w:rsidR="0043210B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10B" w:rsidRDefault="00E82A74">
            <w:pPr>
              <w:pStyle w:val="ConsPlusNormal"/>
            </w:pPr>
            <w:r>
              <w:t>Президент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</w:pPr>
            <w:r>
              <w:t>Садовский Владимир Викторович</w:t>
            </w:r>
          </w:p>
        </w:tc>
      </w:tr>
    </w:tbl>
    <w:p w:rsidR="0043210B" w:rsidRDefault="0043210B">
      <w:pPr>
        <w:pStyle w:val="ConsPlusNormal"/>
        <w:jc w:val="both"/>
      </w:pPr>
    </w:p>
    <w:p w:rsidR="0043210B" w:rsidRDefault="00E82A74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43210B" w:rsidRDefault="0043210B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9281"/>
      </w:tblGrid>
      <w:tr w:rsidR="0043210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</w:pPr>
            <w:r>
              <w:t>1</w:t>
            </w:r>
          </w:p>
        </w:tc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</w:pPr>
            <w:r>
              <w:t>ГБОУ ВПО "Московский государственный медико-стоматологический университет имени А.И. Евдокимова" Министерства здравоохранения Российской Федерации, город Москва</w:t>
            </w:r>
          </w:p>
        </w:tc>
      </w:tr>
      <w:tr w:rsidR="0043210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</w:pPr>
            <w:r>
              <w:t>2</w:t>
            </w:r>
          </w:p>
        </w:tc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0B" w:rsidRDefault="00E82A74">
            <w:pPr>
              <w:pStyle w:val="ConsPlusNormal"/>
            </w:pPr>
            <w:r>
              <w:t>Министерство здравоохранения Российской Федерации, город Москва</w:t>
            </w:r>
          </w:p>
        </w:tc>
      </w:tr>
    </w:tbl>
    <w:p w:rsidR="0043210B" w:rsidRDefault="0043210B">
      <w:pPr>
        <w:pStyle w:val="ConsPlusNormal"/>
        <w:jc w:val="both"/>
      </w:pPr>
    </w:p>
    <w:p w:rsidR="0043210B" w:rsidRDefault="00E82A74">
      <w:pPr>
        <w:pStyle w:val="ConsPlusNormal"/>
        <w:ind w:firstLine="540"/>
        <w:jc w:val="both"/>
      </w:pPr>
      <w:r>
        <w:t>--------------------------------</w:t>
      </w:r>
    </w:p>
    <w:p w:rsidR="0043210B" w:rsidRDefault="00E82A74">
      <w:pPr>
        <w:pStyle w:val="ConsPlusNormal"/>
        <w:ind w:firstLine="540"/>
        <w:jc w:val="both"/>
      </w:pPr>
      <w:bookmarkStart w:id="21" w:name="Par561"/>
      <w:bookmarkEnd w:id="21"/>
      <w:r>
        <w:t>&lt;1&gt; Общероссийский классификатор занятий.</w:t>
      </w:r>
    </w:p>
    <w:p w:rsidR="0043210B" w:rsidRDefault="00E82A74">
      <w:pPr>
        <w:pStyle w:val="ConsPlusNormal"/>
        <w:ind w:firstLine="540"/>
        <w:jc w:val="both"/>
      </w:pPr>
      <w:bookmarkStart w:id="22" w:name="Par562"/>
      <w:bookmarkEnd w:id="22"/>
      <w:r>
        <w:t>&lt;2&gt; Общероссийский классификатор видов экономической деятельности.</w:t>
      </w:r>
    </w:p>
    <w:p w:rsidR="0043210B" w:rsidRDefault="00E82A74">
      <w:pPr>
        <w:pStyle w:val="ConsPlusNormal"/>
        <w:ind w:firstLine="540"/>
        <w:jc w:val="both"/>
      </w:pPr>
      <w:bookmarkStart w:id="23" w:name="Par563"/>
      <w:bookmarkEnd w:id="23"/>
      <w:r>
        <w:t>&lt;3&gt; Приказ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в Минюсте России 3 июля 2013 г., регистрационный N 28970) и от 5 декабря 2014 г. N 801н (зарегистрирован Минюстом России 3 февраля 2015 г., регистрационный N 35848); статья 213 Трудового кодекса Российской Федерации (Собрание законодательства Российской Федерации, 2002, N 1, ст. 3; 2004, N 35, ст. 3607; 2006, N 27, ст. 2878; 2008, N 30, ст. 3616; 2011, N 49, ст. 7031; 2013, N 48, ст. 6165, N 52, ст. 6986).</w:t>
      </w:r>
    </w:p>
    <w:p w:rsidR="0043210B" w:rsidRDefault="00E82A74">
      <w:pPr>
        <w:pStyle w:val="ConsPlusNormal"/>
        <w:ind w:firstLine="540"/>
        <w:jc w:val="both"/>
      </w:pPr>
      <w:bookmarkStart w:id="24" w:name="Par564"/>
      <w:bookmarkEnd w:id="24"/>
      <w:r>
        <w:t>&lt;4&gt; Трудовой кодекс Российской Федерации, ст. 351.1 (Собрание законодательства Российской Федерации, 2002, N 1, ст. 3; 2015, N 1, ст. 42).</w:t>
      </w:r>
    </w:p>
    <w:p w:rsidR="0043210B" w:rsidRDefault="00E82A74">
      <w:pPr>
        <w:pStyle w:val="ConsPlusNormal"/>
        <w:ind w:firstLine="540"/>
        <w:jc w:val="both"/>
      </w:pPr>
      <w:bookmarkStart w:id="25" w:name="Par565"/>
      <w:bookmarkEnd w:id="25"/>
      <w:r>
        <w:t>&lt;5&gt; Общероссийский классификатор специальностей по образованию.</w:t>
      </w:r>
    </w:p>
    <w:p w:rsidR="0043210B" w:rsidRDefault="0043210B">
      <w:pPr>
        <w:pStyle w:val="ConsPlusNormal"/>
        <w:jc w:val="both"/>
      </w:pPr>
    </w:p>
    <w:p w:rsidR="00E82A74" w:rsidRDefault="00E82A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82A74">
      <w:footerReference w:type="default" r:id="rId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D30" w:rsidRDefault="00136D30">
      <w:pPr>
        <w:spacing w:after="0" w:line="240" w:lineRule="auto"/>
      </w:pPr>
      <w:r>
        <w:separator/>
      </w:r>
    </w:p>
  </w:endnote>
  <w:endnote w:type="continuationSeparator" w:id="0">
    <w:p w:rsidR="00136D30" w:rsidRDefault="0013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0692920"/>
      <w:docPartObj>
        <w:docPartGallery w:val="Page Numbers (Bottom of Page)"/>
        <w:docPartUnique/>
      </w:docPartObj>
    </w:sdtPr>
    <w:sdtContent>
      <w:p w:rsidR="00405BCF" w:rsidRDefault="00405B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0314C" w:rsidRDefault="00C0314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D30" w:rsidRDefault="00136D30">
      <w:pPr>
        <w:spacing w:after="0" w:line="240" w:lineRule="auto"/>
      </w:pPr>
      <w:r>
        <w:separator/>
      </w:r>
    </w:p>
  </w:footnote>
  <w:footnote w:type="continuationSeparator" w:id="0">
    <w:p w:rsidR="00136D30" w:rsidRDefault="00136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E3D"/>
    <w:rsid w:val="00136D30"/>
    <w:rsid w:val="002A2035"/>
    <w:rsid w:val="00405BCF"/>
    <w:rsid w:val="0043210B"/>
    <w:rsid w:val="006A6E3D"/>
    <w:rsid w:val="00987EDA"/>
    <w:rsid w:val="00C0314C"/>
    <w:rsid w:val="00E8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588407"/>
  <w14:defaultImageDpi w14:val="0"/>
  <w15:docId w15:val="{337C0E81-69B9-471B-8E39-352711C3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03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314C"/>
  </w:style>
  <w:style w:type="paragraph" w:styleId="a5">
    <w:name w:val="footer"/>
    <w:basedOn w:val="a"/>
    <w:link w:val="a6"/>
    <w:uiPriority w:val="99"/>
    <w:unhideWhenUsed/>
    <w:rsid w:val="00C03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3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17</Pages>
  <Words>4848</Words>
  <Characters>27635</Characters>
  <Application>Microsoft Office Word</Application>
  <DocSecurity>2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10.05.2016 N 227н"Об утверждении профессионального стандарта "Врач-стоматолог"(Зарегистрировано в Минюсте России 02.06.2016 N 42399)</vt:lpstr>
    </vt:vector>
  </TitlesOfParts>
  <Company>КонсультантПлюс Версия 4015.00.02</Company>
  <LinksUpToDate>false</LinksUpToDate>
  <CharactersWithSpaces>32419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10.05.2016 N 227н"Об утверждении профессионального стандарта "Врач-стоматолог"(Зарегистрировано в Минюсте России 02.06.2016 N 42399)</dc:title>
  <dc:subject/>
  <dc:creator>Дмитрий Малянов</dc:creator>
  <cp:keywords/>
  <dc:description/>
  <cp:lastModifiedBy>Дмитрий Малянов</cp:lastModifiedBy>
  <cp:revision>3</cp:revision>
  <dcterms:created xsi:type="dcterms:W3CDTF">2016-06-13T19:42:00Z</dcterms:created>
  <dcterms:modified xsi:type="dcterms:W3CDTF">2018-07-20T14:01:00Z</dcterms:modified>
</cp:coreProperties>
</file>